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195"/>
        <w:tblW w:w="1077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02"/>
        <w:gridCol w:w="283"/>
        <w:gridCol w:w="3402"/>
        <w:gridCol w:w="283"/>
        <w:gridCol w:w="3402"/>
      </w:tblGrid>
      <w:tr w:rsidR="00CE5F23" w:rsidTr="00E50D37">
        <w:trPr>
          <w:trHeight w:val="340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5F23" w:rsidRPr="00C10BC4" w:rsidRDefault="00CE5F23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05238F9" wp14:editId="2D606EAB">
                  <wp:extent cx="2118809" cy="271145"/>
                  <wp:effectExtent l="0" t="0" r="0" b="0"/>
                  <wp:docPr id="5" name="Picture 5" descr="uc_blanks_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c_blanks_28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3712"/>
                          <a:stretch/>
                        </pic:blipFill>
                        <pic:spPr bwMode="auto">
                          <a:xfrm>
                            <a:off x="0" y="0"/>
                            <a:ext cx="2311242" cy="295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5F23" w:rsidRPr="00C10BC4" w:rsidRDefault="00CE5F23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23" w:rsidRPr="00C10BC4" w:rsidRDefault="00CE5F23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  <w:r w:rsidRPr="001932AD">
              <w:t>ПОЛНАЯ СТОИМОСТЬ КРЕДИТА:  __________ ПРОЦЕНТА ГОДОВЫХ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F23" w:rsidRPr="00C10BC4" w:rsidRDefault="00CE5F23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23" w:rsidRDefault="00CE5F23" w:rsidP="00E50D37">
            <w:pPr>
              <w:tabs>
                <w:tab w:val="left" w:pos="8306"/>
              </w:tabs>
              <w:rPr>
                <w:rFonts w:ascii="Arial" w:hAnsi="Arial" w:cs="Arial"/>
              </w:rPr>
            </w:pPr>
            <w:r w:rsidRPr="001932AD">
              <w:t xml:space="preserve">ПОЛНАЯ СТОИМОСТЬ КРЕДИТА:__________ </w:t>
            </w:r>
            <w:r w:rsidRPr="001932AD">
              <w:rPr>
                <w:color w:val="FF0000"/>
              </w:rPr>
              <w:t>РУБЛЕЙ РФ/ДОЛЛАРОВ США/ЕВРО</w:t>
            </w:r>
          </w:p>
        </w:tc>
      </w:tr>
    </w:tbl>
    <w:p w:rsidR="00662BF5" w:rsidRDefault="00662BF5" w:rsidP="00015D7C">
      <w:pPr>
        <w:jc w:val="both"/>
        <w:rPr>
          <w:i/>
          <w:color w:val="FF0000"/>
          <w:sz w:val="18"/>
        </w:rPr>
      </w:pPr>
    </w:p>
    <w:p w:rsidR="0063049C" w:rsidRPr="00CE5F23" w:rsidRDefault="00662BF5" w:rsidP="00015D7C">
      <w:pPr>
        <w:jc w:val="both"/>
      </w:pPr>
      <w:r w:rsidRPr="002F371B">
        <w:rPr>
          <w:i/>
          <w:color w:val="FF0000"/>
          <w:sz w:val="18"/>
        </w:rPr>
        <w:t>[Абзац ниже включается в случае если срок возврата кредита не превышает одного года]</w:t>
      </w:r>
      <w:r w:rsidRPr="002F371B">
        <w:rPr>
          <w:color w:val="FF0000"/>
          <w:sz w:val="18"/>
        </w:rPr>
        <w:t xml:space="preserve"> </w:t>
      </w:r>
      <w:r>
        <w:rPr>
          <w:color w:val="FF0000"/>
          <w:sz w:val="18"/>
        </w:rPr>
        <w:br/>
      </w:r>
      <w:r>
        <w:rPr>
          <w:sz w:val="18"/>
        </w:rPr>
        <w:t>Н</w:t>
      </w:r>
      <w:r w:rsidRPr="002F371B">
        <w:rPr>
          <w:sz w:val="18"/>
        </w:rPr>
        <w:t xml:space="preserve">ачисление процентов, неустойки (штрафа, пени), иных мер ответственности по договору потребительского кредита, а также платежей за услуги, оказываемые Банком  заемщику за отдельную плату по договору потребительского кредита, </w:t>
      </w:r>
      <w:r>
        <w:rPr>
          <w:sz w:val="18"/>
        </w:rPr>
        <w:t xml:space="preserve">не допускается и не осуществляется Банком </w:t>
      </w:r>
      <w:r w:rsidRPr="002F371B">
        <w:rPr>
          <w:sz w:val="18"/>
        </w:rPr>
        <w:t xml:space="preserve">после того, как сумма начисленных процентов, неустойки (штрафа, пени), иных мер ответственности по договору потребительского кредита, а также платежей за услуги, оказываемые Банком заемщику за отдельную плату по договору потребительского кредита, достигнет </w:t>
      </w:r>
      <w:r w:rsidR="00807ECF" w:rsidRPr="00807ECF">
        <w:rPr>
          <w:sz w:val="18"/>
        </w:rPr>
        <w:t>130 процентов от</w:t>
      </w:r>
      <w:r w:rsidRPr="002F371B">
        <w:rPr>
          <w:sz w:val="18"/>
        </w:rPr>
        <w:t xml:space="preserve"> суммы предоставленного потребительского кредита</w:t>
      </w:r>
      <w:r>
        <w:rPr>
          <w:sz w:val="1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9"/>
        <w:gridCol w:w="3999"/>
        <w:gridCol w:w="6004"/>
      </w:tblGrid>
      <w:tr w:rsidR="0022575C" w:rsidRPr="00532257" w:rsidTr="00537E5B">
        <w:trPr>
          <w:cantSplit/>
          <w:tblHeader/>
        </w:trPr>
        <w:tc>
          <w:tcPr>
            <w:tcW w:w="10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E" w:rsidRPr="005A164B" w:rsidRDefault="0022575C" w:rsidP="005322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2257">
              <w:rPr>
                <w:b/>
                <w:sz w:val="18"/>
                <w:szCs w:val="18"/>
              </w:rPr>
              <w:t>Индивидуальные условия договора потребительского кредита</w:t>
            </w:r>
          </w:p>
        </w:tc>
      </w:tr>
      <w:tr w:rsidR="0022575C" w:rsidRPr="00532257" w:rsidTr="00537E5B">
        <w:trPr>
          <w:cantSplit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2257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2257">
              <w:rPr>
                <w:b/>
                <w:sz w:val="18"/>
                <w:szCs w:val="18"/>
              </w:rPr>
              <w:t>Условие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2257">
              <w:rPr>
                <w:b/>
                <w:sz w:val="18"/>
                <w:szCs w:val="18"/>
              </w:rPr>
              <w:t>Содержание условия</w:t>
            </w:r>
          </w:p>
        </w:tc>
      </w:tr>
      <w:tr w:rsidR="0022575C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Сумма кредита или лимит кредитования и порядок его изменения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Сумма кредита составляет </w:t>
            </w:r>
            <w:r w:rsidR="00F6383A">
              <w:rPr>
                <w:sz w:val="18"/>
                <w:szCs w:val="18"/>
                <w:lang w:val="en-US"/>
              </w:rPr>
              <w:t xml:space="preserve"> </w:t>
            </w:r>
            <w:r w:rsidRPr="00532257">
              <w:rPr>
                <w:sz w:val="18"/>
                <w:szCs w:val="18"/>
              </w:rPr>
              <w:t>________________(______________)</w:t>
            </w:r>
          </w:p>
        </w:tc>
      </w:tr>
      <w:tr w:rsidR="0022575C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2.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Срок действия договора, срок возврата кредита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Кредит предоставляется на срок до «__» _______ 20__ года («Дата полного погашения Кредита»). Договор действует до даты погашения Задолженности по Кредиту в полном объеме.</w:t>
            </w:r>
          </w:p>
        </w:tc>
      </w:tr>
      <w:tr w:rsidR="0022575C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3.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Валюта, в которой предоставляется кредит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6C1614" w:rsidRDefault="006C1614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6C1614">
              <w:rPr>
                <w:sz w:val="18"/>
                <w:szCs w:val="18"/>
              </w:rPr>
              <w:t>рубли Российской Федерации/доллары США/Евро</w:t>
            </w:r>
          </w:p>
        </w:tc>
      </w:tr>
      <w:tr w:rsidR="0022575C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4.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CE5F23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41CE3">
              <w:rPr>
                <w:sz w:val="18"/>
                <w:szCs w:val="18"/>
              </w:rPr>
              <w:t>Процентная ставка (процентные ставки) в процентах годовых, а при применении переменной процентной ставки - порядок ее определения, соответствующий требованиям Федерального закона от 21 декабря 2013 года № 353-ФЗ "О потребительском кредите (займе)", ее значение на дату предоставления заемщику индивидуальных условий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_________ % (_________ процентов) годовых</w:t>
            </w:r>
            <w:r w:rsidR="00076157">
              <w:rPr>
                <w:sz w:val="18"/>
                <w:szCs w:val="18"/>
              </w:rPr>
              <w:t>.</w:t>
            </w:r>
          </w:p>
          <w:p w:rsidR="00076157" w:rsidRDefault="00076157" w:rsidP="00532257">
            <w:pPr>
              <w:spacing w:after="0" w:line="240" w:lineRule="auto"/>
              <w:rPr>
                <w:sz w:val="18"/>
                <w:szCs w:val="18"/>
              </w:rPr>
            </w:pPr>
          </w:p>
          <w:p w:rsidR="00076157" w:rsidRPr="00076157" w:rsidRDefault="00076157" w:rsidP="00076157">
            <w:pPr>
              <w:spacing w:after="0" w:line="240" w:lineRule="auto"/>
              <w:rPr>
                <w:sz w:val="18"/>
                <w:szCs w:val="18"/>
              </w:rPr>
            </w:pPr>
            <w:r w:rsidRPr="00076157">
              <w:rPr>
                <w:sz w:val="18"/>
                <w:szCs w:val="18"/>
              </w:rPr>
              <w:t>Банк вправе в одностороннем порядке уменьшить процентную ставку как на весь срок действия Договора, так и на любой период в течение срока действия Договора.</w:t>
            </w:r>
          </w:p>
          <w:p w:rsidR="00076157" w:rsidRPr="00532257" w:rsidRDefault="00076157" w:rsidP="00804550">
            <w:pPr>
              <w:spacing w:after="0" w:line="240" w:lineRule="auto"/>
              <w:rPr>
                <w:sz w:val="18"/>
                <w:szCs w:val="18"/>
              </w:rPr>
            </w:pPr>
            <w:r w:rsidRPr="00076157">
              <w:rPr>
                <w:sz w:val="18"/>
                <w:szCs w:val="18"/>
              </w:rPr>
              <w:t>В случае принятия Банком решения об изменении процентной ставки Банк сообщает об этом Заемщику и направляет новый График платежей по настоящему Договору в порядке, установленном строкой 16 настоящих Индивидуальных условий.</w:t>
            </w:r>
          </w:p>
        </w:tc>
      </w:tr>
      <w:tr w:rsidR="0022575C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5.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Порядок определения курса иностранной валюты при переводе денежных средств кредитором третьему лицу, указанному заемщиком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417C8B" w:rsidRDefault="006C1614" w:rsidP="00532257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9604E0">
              <w:rPr>
                <w:sz w:val="18"/>
                <w:szCs w:val="18"/>
              </w:rPr>
              <w:t>по курсу Банка России на день продажи</w:t>
            </w:r>
            <w:r w:rsidR="00417C8B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CE5F23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23" w:rsidRPr="00532257" w:rsidRDefault="00CE5F23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41CE3">
              <w:rPr>
                <w:sz w:val="18"/>
                <w:szCs w:val="18"/>
              </w:rPr>
              <w:t>5</w:t>
            </w:r>
            <w:r w:rsidRPr="00E41CE3">
              <w:rPr>
                <w:sz w:val="18"/>
                <w:szCs w:val="18"/>
                <w:vertAlign w:val="superscript"/>
              </w:rPr>
              <w:t>1</w:t>
            </w:r>
            <w:r w:rsidRPr="00E41CE3">
              <w:rPr>
                <w:sz w:val="18"/>
                <w:szCs w:val="18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23" w:rsidRPr="00532257" w:rsidRDefault="00CE5F23" w:rsidP="000761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41CE3">
              <w:rPr>
                <w:sz w:val="18"/>
                <w:szCs w:val="18"/>
              </w:rPr>
              <w:t>Указание на изменение суммы расходов заемщика при увеличении используемой в договоре переменной процентной ставки потребительского кредита на один процентный пункт начиная со второго очередного платежа на ближайшую дату после предполагаемой даты заключения договора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23" w:rsidRPr="009604E0" w:rsidRDefault="00CE5F23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E41CE3">
              <w:rPr>
                <w:sz w:val="18"/>
                <w:szCs w:val="18"/>
              </w:rPr>
              <w:t>Отсутствует.</w:t>
            </w:r>
          </w:p>
        </w:tc>
      </w:tr>
      <w:tr w:rsidR="0022575C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lastRenderedPageBreak/>
              <w:t>6.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Количество, размер и периодичность (сроки) платежей заемщика по договору или порядок определения этих платежей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BF" w:rsidRPr="00E624BF" w:rsidRDefault="00E624BF" w:rsidP="00E624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624BF">
              <w:rPr>
                <w:i/>
                <w:color w:val="FF0000"/>
                <w:sz w:val="18"/>
                <w:szCs w:val="18"/>
              </w:rPr>
              <w:t>[если погашение Кредита начинается после окончания отсрочки по Реструктурируемому кредиту]</w:t>
            </w:r>
            <w:r>
              <w:rPr>
                <w:i/>
                <w:color w:val="FF0000"/>
                <w:sz w:val="18"/>
                <w:szCs w:val="18"/>
              </w:rPr>
              <w:t xml:space="preserve"> </w:t>
            </w:r>
            <w:r w:rsidRPr="00E624BF">
              <w:rPr>
                <w:sz w:val="18"/>
                <w:szCs w:val="18"/>
              </w:rPr>
              <w:t>Погашение Кредита и уплата начисленных на его сумму процентов (далее «Задолженности по Кредиту») производится в следующем порядке:</w:t>
            </w:r>
          </w:p>
          <w:p w:rsidR="00E624BF" w:rsidRPr="00E624BF" w:rsidRDefault="00E624BF" w:rsidP="00E624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624BF">
              <w:rPr>
                <w:sz w:val="18"/>
                <w:szCs w:val="18"/>
              </w:rPr>
              <w:t>«__» ________ года («Дата Первого Погашения») Заемщиком производится платеж в размере ________</w:t>
            </w:r>
            <w:r w:rsidR="00753311" w:rsidRPr="00467CA9">
              <w:rPr>
                <w:sz w:val="18"/>
                <w:szCs w:val="18"/>
              </w:rPr>
              <w:t xml:space="preserve"> рублей РФ</w:t>
            </w:r>
            <w:r w:rsidR="00753311">
              <w:rPr>
                <w:sz w:val="18"/>
                <w:szCs w:val="18"/>
              </w:rPr>
              <w:t>/долларов США/Евро</w:t>
            </w:r>
            <w:r w:rsidRPr="00E624BF">
              <w:rPr>
                <w:sz w:val="18"/>
                <w:szCs w:val="18"/>
              </w:rPr>
              <w:t xml:space="preserve">, который направляется в первую очередь – на погашение процентов, начисленных на сумму основного долга по Кредиту, а в оставшейся части – на погашение основного долга по Кредиту. </w:t>
            </w:r>
          </w:p>
          <w:p w:rsidR="00E624BF" w:rsidRPr="00E624BF" w:rsidRDefault="00E624BF" w:rsidP="00E624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624BF">
              <w:rPr>
                <w:sz w:val="18"/>
                <w:szCs w:val="18"/>
              </w:rPr>
              <w:t>После Даты Первого Погашения погашение Задолженности по Кредиту производится ежемесячно по _______ числам календарного месяца (далее «Дата Погашения») равными (аннуитетными) платежами, которые складываются из суммы начисленных на Дату Погашения процентов и части основного долга, если иное не установлено Договором, и рассчитываются по формуле</w:t>
            </w:r>
            <w:r w:rsidR="00072284">
              <w:rPr>
                <w:sz w:val="18"/>
                <w:szCs w:val="18"/>
              </w:rPr>
              <w:t>,</w:t>
            </w:r>
            <w:r w:rsidR="00072284" w:rsidRPr="00532257">
              <w:rPr>
                <w:sz w:val="18"/>
                <w:szCs w:val="18"/>
              </w:rPr>
              <w:t xml:space="preserve"> указанной в Общих условиях договора потребительского кредита </w:t>
            </w:r>
            <w:r w:rsidR="00072284" w:rsidRPr="00072284">
              <w:rPr>
                <w:sz w:val="18"/>
                <w:szCs w:val="18"/>
              </w:rPr>
              <w:t>на цели погашения просроченной задолженности по кредиту</w:t>
            </w:r>
            <w:r w:rsidR="00072284" w:rsidRPr="00532257">
              <w:rPr>
                <w:sz w:val="18"/>
                <w:szCs w:val="18"/>
              </w:rPr>
              <w:t xml:space="preserve"> (далее – «Общие условия»).</w:t>
            </w:r>
          </w:p>
          <w:p w:rsidR="00E624BF" w:rsidRPr="00E624BF" w:rsidRDefault="00E624BF" w:rsidP="00E624B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624BF" w:rsidRPr="00E624BF" w:rsidRDefault="00072284" w:rsidP="00E624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72284">
              <w:rPr>
                <w:i/>
                <w:color w:val="FF0000"/>
                <w:sz w:val="18"/>
                <w:szCs w:val="18"/>
              </w:rPr>
              <w:t xml:space="preserve">[если по </w:t>
            </w:r>
            <w:r w:rsidR="003F61E8" w:rsidRPr="00072284">
              <w:rPr>
                <w:i/>
                <w:color w:val="FF0000"/>
                <w:sz w:val="18"/>
                <w:szCs w:val="18"/>
              </w:rPr>
              <w:t>Реструктурируемому</w:t>
            </w:r>
            <w:r w:rsidRPr="00072284">
              <w:rPr>
                <w:i/>
                <w:color w:val="FF0000"/>
                <w:sz w:val="18"/>
                <w:szCs w:val="18"/>
              </w:rPr>
              <w:t xml:space="preserve"> кредиту отсрочки не предоставляется либо погашение Кредита производится также и в период отсрочки по Реструктурируемому кредиту ]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="00E624BF" w:rsidRPr="00E624BF">
              <w:rPr>
                <w:sz w:val="18"/>
                <w:szCs w:val="18"/>
              </w:rPr>
              <w:t xml:space="preserve">Погашение Кредита и уплата начисленных на его сумму процентов (далее «Задолженности по Кредиту») производится ежемесячно по _______ числам календарного месяца (далее «Дата Погашения»), начиная с «____»_________________ (далее «Дата Первого Погашения»). </w:t>
            </w:r>
          </w:p>
          <w:p w:rsidR="00E624BF" w:rsidRPr="00E624BF" w:rsidRDefault="00E624BF" w:rsidP="00E624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624BF">
              <w:rPr>
                <w:sz w:val="18"/>
                <w:szCs w:val="18"/>
              </w:rPr>
              <w:t>Погашение производится равными (аннуитетными) платежами, которые складываются из суммы начисленных на Дату Погашения процентов и части основного долга, если иное не установлено Договором, и рассчитываются по формуле</w:t>
            </w:r>
            <w:r w:rsidR="00072284">
              <w:rPr>
                <w:sz w:val="18"/>
                <w:szCs w:val="18"/>
              </w:rPr>
              <w:t xml:space="preserve">, </w:t>
            </w:r>
            <w:r w:rsidR="00072284" w:rsidRPr="00532257">
              <w:rPr>
                <w:sz w:val="18"/>
                <w:szCs w:val="18"/>
              </w:rPr>
              <w:t xml:space="preserve">указанной в Общих условиях договора потребительского кредита </w:t>
            </w:r>
            <w:r w:rsidR="00072284" w:rsidRPr="00072284">
              <w:rPr>
                <w:sz w:val="18"/>
                <w:szCs w:val="18"/>
              </w:rPr>
              <w:t>на цели погашения просроченной задолженности по кредиту</w:t>
            </w:r>
            <w:r w:rsidR="00072284" w:rsidRPr="00532257">
              <w:rPr>
                <w:sz w:val="18"/>
                <w:szCs w:val="18"/>
              </w:rPr>
              <w:t xml:space="preserve"> (далее – «Общие условия»).</w:t>
            </w:r>
          </w:p>
          <w:p w:rsidR="00E624BF" w:rsidRDefault="00E624BF" w:rsidP="00194DB6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81535" w:rsidRDefault="0006244B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23632">
              <w:rPr>
                <w:sz w:val="18"/>
                <w:szCs w:val="18"/>
              </w:rPr>
              <w:t>Размер ежемесячного аннуитетного платежа на дату использования</w:t>
            </w:r>
            <w:r>
              <w:rPr>
                <w:color w:val="000000"/>
              </w:rPr>
              <w:t xml:space="preserve"> </w:t>
            </w:r>
            <w:r w:rsidRPr="00323632">
              <w:rPr>
                <w:color w:val="FF0000"/>
                <w:sz w:val="18"/>
                <w:szCs w:val="18"/>
              </w:rPr>
              <w:t xml:space="preserve">Кредита/________ суммы Кредита </w:t>
            </w:r>
            <w:r w:rsidRPr="00323632">
              <w:rPr>
                <w:i/>
                <w:color w:val="FF0000"/>
                <w:sz w:val="18"/>
                <w:szCs w:val="18"/>
              </w:rPr>
              <w:t>[до дроби включается в случае</w:t>
            </w:r>
            <w:r w:rsidR="00EF75B7">
              <w:rPr>
                <w:i/>
                <w:color w:val="FF0000"/>
                <w:sz w:val="18"/>
                <w:szCs w:val="18"/>
              </w:rPr>
              <w:t>,</w:t>
            </w:r>
            <w:r w:rsidRPr="00323632">
              <w:rPr>
                <w:i/>
                <w:color w:val="FF0000"/>
                <w:sz w:val="18"/>
                <w:szCs w:val="18"/>
              </w:rPr>
              <w:t xml:space="preserve"> если Кредит предоставляется одной суммой, после дроби – несколькими (указывается последняя)]</w:t>
            </w:r>
            <w:r w:rsidRPr="00323632">
              <w:rPr>
                <w:color w:val="FF0000"/>
                <w:sz w:val="18"/>
                <w:szCs w:val="18"/>
              </w:rPr>
              <w:t xml:space="preserve"> </w:t>
            </w:r>
            <w:r w:rsidRPr="00532257">
              <w:rPr>
                <w:sz w:val="18"/>
                <w:szCs w:val="18"/>
              </w:rPr>
              <w:t>равен _________</w:t>
            </w:r>
            <w:r w:rsidRPr="00467CA9">
              <w:rPr>
                <w:sz w:val="18"/>
                <w:szCs w:val="18"/>
              </w:rPr>
              <w:t xml:space="preserve"> рублей РФ</w:t>
            </w:r>
            <w:r>
              <w:rPr>
                <w:sz w:val="18"/>
                <w:szCs w:val="18"/>
              </w:rPr>
              <w:t>/долларов США/Евро</w:t>
            </w:r>
            <w:r w:rsidRPr="00532257">
              <w:rPr>
                <w:sz w:val="18"/>
                <w:szCs w:val="18"/>
              </w:rPr>
              <w:t>.</w:t>
            </w:r>
          </w:p>
          <w:p w:rsidR="0022575C" w:rsidRPr="00532257" w:rsidRDefault="00194DB6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Сумма, подлежащая выплате в Дату полного погашения Кредита, может быть отлична от суммы ежемесячного аннуитетного платежа и должна быть равна сумме, необходимой для полного погашения Задолженности Заемщика по Кредиту, остающейся невыплаченной Банку на Дату полного погашения Кредита.</w:t>
            </w:r>
          </w:p>
        </w:tc>
      </w:tr>
      <w:tr w:rsidR="0022575C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7.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Порядок изменения количества, размера и периодичности (сроков) платежей заемщика при частичном досрочном возврате кредита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При досрочном погашении части суммы Основного долга по Кредиту Дата полного погашения Кредита не изменяется, а размер ежемесячного аннуитетного платежа подлежит пересчету в порядке, установленном Общими условиями</w:t>
            </w:r>
          </w:p>
        </w:tc>
      </w:tr>
      <w:tr w:rsidR="0022575C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8.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Способ исполнения заемщиком обязательств по договору по месту нахождения заемщика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В целях исполнения обязательства Заемщика по погашению Кредита, Заемщик обязуется обеспечить на счете, указанном в пункте 17 настоящих Индивидуальных условий (далее – «Счет»), денежные средства в сумме и в срок, установленные пунктом 6 настоящих Индивидуальных условий.</w:t>
            </w:r>
          </w:p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Пополнение Счета возможно наличными в офисах Банка или безналичным переводом на Счет. Способы перечисления денежных средств на Счет приведены на странице «Способы погашения кредита» сайта Банка </w:t>
            </w:r>
            <w:hyperlink r:id="rId8" w:history="1">
              <w:r w:rsidR="005F4F55" w:rsidRPr="001E185F">
                <w:rPr>
                  <w:rStyle w:val="Hyperlink"/>
                  <w:sz w:val="18"/>
                  <w:szCs w:val="18"/>
                </w:rPr>
                <w:t>www.unicreditbank.ru</w:t>
              </w:r>
            </w:hyperlink>
            <w:r w:rsidRPr="00532257">
              <w:rPr>
                <w:sz w:val="18"/>
                <w:szCs w:val="18"/>
              </w:rPr>
              <w:t xml:space="preserve">.  </w:t>
            </w:r>
          </w:p>
        </w:tc>
      </w:tr>
      <w:tr w:rsidR="0022575C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8.1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Бесплатный способ исполнения заемщиком обязательств по договору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Плата за зачисление денежных средств на Счет или перевод на него денежных средств с другого счета, открытого в Банке, Банком не взимается.</w:t>
            </w:r>
          </w:p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Способы зачисления или перечисления денежных средств на Счет без взимания комиссионного вознаграждения с отправителя/вносителя в регионе вручения Заемщику настоящих Индивидуальных условий договора потребительского кредита приведен в приложении к ним.</w:t>
            </w:r>
          </w:p>
        </w:tc>
      </w:tr>
      <w:tr w:rsidR="0022575C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9.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Обязанность заемщика заключить иные договоры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8D03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Не применимо.</w:t>
            </w:r>
          </w:p>
        </w:tc>
      </w:tr>
      <w:tr w:rsidR="0022575C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10.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Обязанность заемщика по предоставлению обеспечения исполнения обязательств по договору  и требования к такому обеспечению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Не применимо.</w:t>
            </w:r>
          </w:p>
        </w:tc>
      </w:tr>
      <w:tr w:rsidR="0022575C" w:rsidRPr="00DB2BA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DB2BA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B2BA7">
              <w:rPr>
                <w:sz w:val="18"/>
                <w:szCs w:val="18"/>
              </w:rPr>
              <w:lastRenderedPageBreak/>
              <w:t>11.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DB2BA7" w:rsidRDefault="0022575C" w:rsidP="00C321B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B2BA7">
              <w:rPr>
                <w:sz w:val="18"/>
                <w:szCs w:val="18"/>
              </w:rPr>
              <w:t>Цели использования заемщиком потребительского кредита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A7" w:rsidRPr="00DB2BA7" w:rsidRDefault="00DB2BA7" w:rsidP="00DB2BA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94977">
              <w:rPr>
                <w:i/>
                <w:color w:val="FF0000"/>
                <w:sz w:val="18"/>
                <w:szCs w:val="18"/>
              </w:rPr>
              <w:t>[если по Реструктурируемому кредиту не предоставляется отсрочка]</w:t>
            </w:r>
            <w:r w:rsidR="00F94977">
              <w:rPr>
                <w:sz w:val="18"/>
                <w:szCs w:val="18"/>
              </w:rPr>
              <w:t>П</w:t>
            </w:r>
            <w:r w:rsidRPr="00DB2BA7">
              <w:rPr>
                <w:sz w:val="18"/>
                <w:szCs w:val="18"/>
              </w:rPr>
              <w:t>огашени</w:t>
            </w:r>
            <w:r w:rsidR="00F94977">
              <w:rPr>
                <w:sz w:val="18"/>
                <w:szCs w:val="18"/>
              </w:rPr>
              <w:t>е</w:t>
            </w:r>
            <w:r w:rsidRPr="00DB2BA7">
              <w:rPr>
                <w:sz w:val="18"/>
                <w:szCs w:val="18"/>
              </w:rPr>
              <w:t xml:space="preserve"> просроченной задолженности </w:t>
            </w:r>
            <w:r w:rsidRPr="00F94977">
              <w:rPr>
                <w:color w:val="FF0000"/>
                <w:sz w:val="18"/>
                <w:szCs w:val="18"/>
              </w:rPr>
              <w:t xml:space="preserve">по кредитному договору № ___________/договору о предоставлении кредита </w:t>
            </w:r>
            <w:r w:rsidRPr="00F94977">
              <w:rPr>
                <w:i/>
                <w:color w:val="FF0000"/>
                <w:sz w:val="18"/>
                <w:szCs w:val="18"/>
              </w:rPr>
              <w:t>[последнее для договора кредитования, заключенного путем оферты/акцепта]</w:t>
            </w:r>
            <w:r w:rsidRPr="00DB2BA7">
              <w:rPr>
                <w:sz w:val="18"/>
                <w:szCs w:val="18"/>
              </w:rPr>
              <w:t>, заключенному ______________ года [в городе _______ с Банком в сумме ______________ (__________)</w:t>
            </w:r>
            <w:r w:rsidR="00F94977">
              <w:rPr>
                <w:sz w:val="18"/>
                <w:szCs w:val="18"/>
              </w:rPr>
              <w:t xml:space="preserve"> </w:t>
            </w:r>
            <w:r w:rsidRPr="00DB2BA7">
              <w:rPr>
                <w:sz w:val="18"/>
                <w:szCs w:val="18"/>
              </w:rPr>
              <w:t>рублей РФ</w:t>
            </w:r>
            <w:r w:rsidR="00F94977">
              <w:rPr>
                <w:sz w:val="18"/>
                <w:szCs w:val="18"/>
              </w:rPr>
              <w:t>/долларов США/Евро</w:t>
            </w:r>
            <w:r w:rsidRPr="00DB2BA7">
              <w:rPr>
                <w:sz w:val="18"/>
                <w:szCs w:val="18"/>
              </w:rPr>
              <w:t>.</w:t>
            </w:r>
          </w:p>
          <w:p w:rsidR="00DB2BA7" w:rsidRDefault="00DB2BA7" w:rsidP="00DB2BA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F94977" w:rsidRPr="00DB2BA7" w:rsidRDefault="00F94977" w:rsidP="00DB2BA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B2BA7" w:rsidRPr="00DB2BA7" w:rsidRDefault="00DB2BA7" w:rsidP="00DB2BA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94977">
              <w:rPr>
                <w:i/>
                <w:color w:val="FF0000"/>
                <w:sz w:val="18"/>
                <w:szCs w:val="18"/>
              </w:rPr>
              <w:t>[если по Реструктурируемому кредиту предоставляется отсрочка с минимальным платежом, который полностью оплачивается из средств Заемщика]</w:t>
            </w:r>
          </w:p>
          <w:p w:rsidR="00DB2BA7" w:rsidRPr="00DB2BA7" w:rsidRDefault="00DB2BA7" w:rsidP="00DB2BA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B2BA7">
              <w:rPr>
                <w:sz w:val="18"/>
                <w:szCs w:val="18"/>
              </w:rPr>
              <w:t>а) Первая сумма, в размере ______________</w:t>
            </w:r>
            <w:r w:rsidR="000A2552" w:rsidRPr="00C32B61">
              <w:rPr>
                <w:sz w:val="18"/>
                <w:szCs w:val="18"/>
              </w:rPr>
              <w:t xml:space="preserve"> рублей РФ/долларов США/Евро</w:t>
            </w:r>
            <w:r w:rsidRPr="00DB2BA7">
              <w:rPr>
                <w:sz w:val="18"/>
                <w:szCs w:val="18"/>
              </w:rPr>
              <w:t xml:space="preserve">, предоставляется на цели погашения просроченной задолженности по </w:t>
            </w:r>
            <w:r w:rsidRPr="00F94977">
              <w:rPr>
                <w:color w:val="FF0000"/>
                <w:sz w:val="18"/>
                <w:szCs w:val="18"/>
              </w:rPr>
              <w:t xml:space="preserve">кредитному договору № ___________/договору о предоставлении кредита </w:t>
            </w:r>
            <w:r w:rsidRPr="00F94977">
              <w:rPr>
                <w:i/>
                <w:color w:val="FF0000"/>
                <w:sz w:val="18"/>
                <w:szCs w:val="18"/>
              </w:rPr>
              <w:t>[последнее для договора кредитования, заключенного путем оферты/акцепта]</w:t>
            </w:r>
            <w:r w:rsidRPr="00DB2BA7">
              <w:rPr>
                <w:sz w:val="18"/>
                <w:szCs w:val="18"/>
              </w:rPr>
              <w:t>, заключенному ______________ года в городе _______ с Банком в сумме ______________ (__________</w:t>
            </w:r>
            <w:r w:rsidR="00F94977">
              <w:rPr>
                <w:sz w:val="18"/>
                <w:szCs w:val="18"/>
              </w:rPr>
              <w:t xml:space="preserve"> </w:t>
            </w:r>
            <w:r w:rsidRPr="00DB2BA7">
              <w:rPr>
                <w:sz w:val="18"/>
                <w:szCs w:val="18"/>
              </w:rPr>
              <w:t>)</w:t>
            </w:r>
            <w:r w:rsidR="00F94977">
              <w:rPr>
                <w:sz w:val="18"/>
                <w:szCs w:val="18"/>
              </w:rPr>
              <w:t xml:space="preserve"> </w:t>
            </w:r>
            <w:r w:rsidR="00F94977" w:rsidRPr="00DB2BA7">
              <w:rPr>
                <w:sz w:val="18"/>
                <w:szCs w:val="18"/>
              </w:rPr>
              <w:t>рублей РФ</w:t>
            </w:r>
            <w:r w:rsidR="00F94977">
              <w:rPr>
                <w:sz w:val="18"/>
                <w:szCs w:val="18"/>
              </w:rPr>
              <w:t>/долларов США/Евро</w:t>
            </w:r>
            <w:r w:rsidRPr="00DB2BA7">
              <w:rPr>
                <w:sz w:val="18"/>
                <w:szCs w:val="18"/>
              </w:rPr>
              <w:t xml:space="preserve"> (далее «Реструктурируемый кредит»).</w:t>
            </w:r>
          </w:p>
          <w:p w:rsidR="00DB2BA7" w:rsidRPr="00DB2BA7" w:rsidRDefault="00DB2BA7" w:rsidP="00DB2BA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B2BA7">
              <w:rPr>
                <w:sz w:val="18"/>
                <w:szCs w:val="18"/>
              </w:rPr>
              <w:t>б) Вторая сумма в размере __________</w:t>
            </w:r>
            <w:r w:rsidR="00F94977" w:rsidRPr="00DB2BA7">
              <w:rPr>
                <w:sz w:val="18"/>
                <w:szCs w:val="18"/>
              </w:rPr>
              <w:t xml:space="preserve"> рублей РФ</w:t>
            </w:r>
            <w:r w:rsidR="00F94977">
              <w:rPr>
                <w:sz w:val="18"/>
                <w:szCs w:val="18"/>
              </w:rPr>
              <w:t>/долларов США/Евро</w:t>
            </w:r>
            <w:r w:rsidRPr="00DB2BA7">
              <w:rPr>
                <w:sz w:val="18"/>
                <w:szCs w:val="18"/>
              </w:rPr>
              <w:t>, предоставляется на цели уплаты процентов, начисленных на сумму основного долга по Кредиту к Дате Первого Погашения.</w:t>
            </w:r>
          </w:p>
          <w:p w:rsidR="00DB2BA7" w:rsidRDefault="00DB2BA7" w:rsidP="00DB2BA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A2552" w:rsidRPr="00DB2BA7" w:rsidRDefault="000A2552" w:rsidP="00DB2BA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B2BA7" w:rsidRPr="00F94CDA" w:rsidRDefault="00DB2BA7" w:rsidP="00DB2BA7">
            <w:pPr>
              <w:spacing w:after="0" w:line="240" w:lineRule="auto"/>
              <w:jc w:val="both"/>
              <w:rPr>
                <w:i/>
                <w:color w:val="FF0000"/>
                <w:sz w:val="18"/>
                <w:szCs w:val="18"/>
              </w:rPr>
            </w:pPr>
            <w:r w:rsidRPr="00F94CDA">
              <w:rPr>
                <w:i/>
                <w:color w:val="FF0000"/>
                <w:sz w:val="18"/>
                <w:szCs w:val="18"/>
              </w:rPr>
              <w:t>[если по Реструктурируемому кредиту предоставляется отсрочка с минимальным платежом, который частично оплачивается из средств Заемщика и частично за счет Кредита, либо если по Реструктурируемому кредиту предоставляется отсрочка без минимального платежа]</w:t>
            </w:r>
          </w:p>
          <w:p w:rsidR="00DB2BA7" w:rsidRPr="00DB2BA7" w:rsidRDefault="00DB2BA7" w:rsidP="00DB2BA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B2BA7">
              <w:rPr>
                <w:sz w:val="18"/>
                <w:szCs w:val="18"/>
              </w:rPr>
              <w:t xml:space="preserve">Кредит предоставляется ________ суммами, при этом: </w:t>
            </w:r>
          </w:p>
          <w:p w:rsidR="00DB2BA7" w:rsidRPr="00DB2BA7" w:rsidRDefault="00DB2BA7" w:rsidP="00DB2BA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B2BA7">
              <w:rPr>
                <w:sz w:val="18"/>
                <w:szCs w:val="18"/>
              </w:rPr>
              <w:t>а) Первая сумма, в размере ______________</w:t>
            </w:r>
            <w:r w:rsidR="00C32B61" w:rsidRPr="00C32B61">
              <w:rPr>
                <w:sz w:val="18"/>
                <w:szCs w:val="18"/>
              </w:rPr>
              <w:t xml:space="preserve"> рублей РФ/долларов США/Евро</w:t>
            </w:r>
            <w:r w:rsidRPr="00DB2BA7">
              <w:rPr>
                <w:sz w:val="18"/>
                <w:szCs w:val="18"/>
              </w:rPr>
              <w:t xml:space="preserve">, предоставляется на цели погашения просроченной задолженности по </w:t>
            </w:r>
            <w:r w:rsidRPr="007B1025">
              <w:rPr>
                <w:color w:val="FF0000"/>
                <w:sz w:val="18"/>
                <w:szCs w:val="18"/>
              </w:rPr>
              <w:t xml:space="preserve">кредитному договору № ___________/договору о предоставлении кредита </w:t>
            </w:r>
            <w:r w:rsidRPr="007B1025">
              <w:rPr>
                <w:i/>
                <w:color w:val="FF0000"/>
                <w:sz w:val="18"/>
                <w:szCs w:val="18"/>
              </w:rPr>
              <w:t>[последнее для договора кредитования, заключенного путем оферты/акцепта]</w:t>
            </w:r>
            <w:r w:rsidRPr="00DB2BA7">
              <w:rPr>
                <w:sz w:val="18"/>
                <w:szCs w:val="18"/>
              </w:rPr>
              <w:t>, заключенному ______________ года в городе _______ с Банком в сумме ______________ (__________)</w:t>
            </w:r>
            <w:r w:rsidR="00C32B61">
              <w:rPr>
                <w:sz w:val="18"/>
                <w:szCs w:val="18"/>
              </w:rPr>
              <w:t xml:space="preserve"> </w:t>
            </w:r>
            <w:r w:rsidR="00C32B61" w:rsidRPr="00C32B61">
              <w:rPr>
                <w:sz w:val="18"/>
                <w:szCs w:val="18"/>
              </w:rPr>
              <w:t>рублей РФ/долларов США/Евро</w:t>
            </w:r>
            <w:r w:rsidRPr="00DB2BA7">
              <w:rPr>
                <w:sz w:val="18"/>
                <w:szCs w:val="18"/>
              </w:rPr>
              <w:t xml:space="preserve"> (далее «Реструктурируемый кредит»).</w:t>
            </w:r>
          </w:p>
          <w:p w:rsidR="00DB2BA7" w:rsidRPr="00DB2BA7" w:rsidRDefault="00DB2BA7" w:rsidP="00DB2BA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B2BA7">
              <w:rPr>
                <w:sz w:val="18"/>
                <w:szCs w:val="18"/>
              </w:rPr>
              <w:t>б) Вторая сумма, в размере ____________</w:t>
            </w:r>
            <w:r w:rsidR="00C32B61" w:rsidRPr="00C32B61">
              <w:rPr>
                <w:sz w:val="18"/>
                <w:szCs w:val="18"/>
              </w:rPr>
              <w:t xml:space="preserve"> рублей РФ/долларов США/Евро</w:t>
            </w:r>
            <w:r w:rsidRPr="00DB2BA7">
              <w:rPr>
                <w:sz w:val="18"/>
                <w:szCs w:val="18"/>
              </w:rPr>
              <w:t xml:space="preserve">, предоставляется на цели уплаты процентов, начисленных на сумму   основного долга по Кредиту к Дате Первого Погашения, </w:t>
            </w:r>
          </w:p>
          <w:p w:rsidR="00DB2BA7" w:rsidRPr="00DB2BA7" w:rsidRDefault="00DB2BA7" w:rsidP="00DB2BA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B2BA7">
              <w:rPr>
                <w:sz w:val="18"/>
                <w:szCs w:val="18"/>
              </w:rPr>
              <w:t>в)</w:t>
            </w:r>
            <w:r w:rsidR="007B1025" w:rsidRPr="007B1025">
              <w:rPr>
                <w:i/>
                <w:color w:val="FF0000"/>
                <w:sz w:val="18"/>
                <w:szCs w:val="18"/>
              </w:rPr>
              <w:t xml:space="preserve"> [включается</w:t>
            </w:r>
            <w:r w:rsidR="00D94AD9">
              <w:rPr>
                <w:i/>
                <w:color w:val="FF0000"/>
                <w:sz w:val="18"/>
                <w:szCs w:val="18"/>
              </w:rPr>
              <w:t>,</w:t>
            </w:r>
            <w:r w:rsidR="007B1025" w:rsidRPr="007B1025">
              <w:rPr>
                <w:i/>
                <w:color w:val="FF0000"/>
                <w:sz w:val="18"/>
                <w:szCs w:val="18"/>
              </w:rPr>
              <w:t xml:space="preserve"> если по Реструктурируемому кредиту предоставляется отсрочка с минимальными платежами]</w:t>
            </w:r>
            <w:r w:rsidR="00D94AD9">
              <w:rPr>
                <w:i/>
                <w:color w:val="FF0000"/>
                <w:sz w:val="18"/>
                <w:szCs w:val="18"/>
              </w:rPr>
              <w:t xml:space="preserve"> </w:t>
            </w:r>
            <w:r w:rsidRPr="00DB2BA7">
              <w:rPr>
                <w:sz w:val="18"/>
                <w:szCs w:val="18"/>
              </w:rPr>
              <w:t>Третья и последующие суммы, каждая из которых  составляет __________</w:t>
            </w:r>
            <w:r w:rsidR="00C32B61" w:rsidRPr="00C32B61">
              <w:rPr>
                <w:sz w:val="18"/>
                <w:szCs w:val="18"/>
              </w:rPr>
              <w:t xml:space="preserve"> рублей РФ/долларов США/Евро</w:t>
            </w:r>
            <w:r w:rsidRPr="00DB2BA7">
              <w:rPr>
                <w:sz w:val="18"/>
                <w:szCs w:val="18"/>
              </w:rPr>
              <w:t xml:space="preserve">, предоставляются на цели погашения текущей задолженности по Реструктурируемому кредиту. </w:t>
            </w:r>
          </w:p>
          <w:p w:rsidR="0022575C" w:rsidRPr="00DB2BA7" w:rsidRDefault="00DB2BA7" w:rsidP="00DB2BA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B2BA7">
              <w:rPr>
                <w:sz w:val="18"/>
                <w:szCs w:val="18"/>
              </w:rPr>
              <w:t>в)</w:t>
            </w:r>
            <w:r w:rsidR="00D94AD9" w:rsidRPr="00D94AD9">
              <w:rPr>
                <w:i/>
                <w:color w:val="FF0000"/>
                <w:sz w:val="18"/>
                <w:szCs w:val="18"/>
              </w:rPr>
              <w:t xml:space="preserve"> [включается</w:t>
            </w:r>
            <w:r w:rsidR="00D94AD9">
              <w:rPr>
                <w:i/>
                <w:color w:val="FF0000"/>
                <w:sz w:val="18"/>
                <w:szCs w:val="18"/>
              </w:rPr>
              <w:t>,</w:t>
            </w:r>
            <w:r w:rsidR="00D94AD9" w:rsidRPr="00D94AD9">
              <w:rPr>
                <w:i/>
                <w:color w:val="FF0000"/>
                <w:sz w:val="18"/>
                <w:szCs w:val="18"/>
              </w:rPr>
              <w:t xml:space="preserve"> если по Реструктурируемому кредиту предоставляется отсрочка без минимальных платежей]</w:t>
            </w:r>
            <w:r w:rsidR="00D94AD9">
              <w:rPr>
                <w:i/>
                <w:color w:val="FF0000"/>
                <w:sz w:val="18"/>
                <w:szCs w:val="18"/>
              </w:rPr>
              <w:t xml:space="preserve"> </w:t>
            </w:r>
            <w:r w:rsidRPr="00DB2BA7">
              <w:rPr>
                <w:sz w:val="18"/>
                <w:szCs w:val="18"/>
              </w:rPr>
              <w:t>Третья сумма, в размере __________</w:t>
            </w:r>
            <w:r w:rsidR="00C32B61" w:rsidRPr="00C32B61">
              <w:rPr>
                <w:sz w:val="18"/>
                <w:szCs w:val="18"/>
              </w:rPr>
              <w:t xml:space="preserve"> рублей РФ/долларов США/Евро</w:t>
            </w:r>
            <w:r w:rsidRPr="00DB2BA7">
              <w:rPr>
                <w:sz w:val="18"/>
                <w:szCs w:val="18"/>
              </w:rPr>
              <w:t xml:space="preserve">, предоставляется на цели погашения текущей задолженности по Реструктурируемому кредиту. </w:t>
            </w:r>
          </w:p>
        </w:tc>
      </w:tr>
      <w:tr w:rsidR="0022575C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12.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Ответственность заемщика за ненадлежащее </w:t>
            </w:r>
            <w:r w:rsidRPr="001950F4">
              <w:rPr>
                <w:sz w:val="18"/>
                <w:szCs w:val="18"/>
              </w:rPr>
              <w:t>исполнение условий</w:t>
            </w:r>
            <w:r w:rsidRPr="00532257">
              <w:rPr>
                <w:sz w:val="18"/>
                <w:szCs w:val="18"/>
              </w:rPr>
              <w:t xml:space="preserve"> договора, размер неустойки (штрафа, пени) или порядок их определения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pStyle w:val="BodyText"/>
              <w:keepNext/>
              <w:spacing w:before="40" w:after="20"/>
              <w:outlineLvl w:val="1"/>
              <w:rPr>
                <w:rFonts w:ascii="Calibri" w:hAnsi="Calibri" w:cs="Calibri"/>
                <w:sz w:val="18"/>
                <w:szCs w:val="18"/>
              </w:rPr>
            </w:pPr>
            <w:r w:rsidRPr="00532257">
              <w:rPr>
                <w:rFonts w:ascii="Calibri" w:hAnsi="Calibri" w:cs="Calibri"/>
                <w:sz w:val="18"/>
                <w:szCs w:val="18"/>
              </w:rPr>
              <w:t>В случае несвоевременного погашения Задолженности по Кредиту Заемщик уплачивает Банку неустойку в размере</w:t>
            </w:r>
            <w:r w:rsidR="006C6DFC">
              <w:rPr>
                <w:rFonts w:ascii="Calibri" w:hAnsi="Calibri" w:cs="Calibri"/>
                <w:sz w:val="18"/>
                <w:szCs w:val="18"/>
              </w:rPr>
              <w:t xml:space="preserve"> 20</w:t>
            </w:r>
            <w:r w:rsidRPr="00532257">
              <w:rPr>
                <w:rFonts w:ascii="Calibri" w:hAnsi="Calibri" w:cs="Calibri"/>
                <w:sz w:val="18"/>
                <w:szCs w:val="18"/>
              </w:rPr>
              <w:t xml:space="preserve"> % годовых, начисляемых на  сумму просроченной задолженности</w:t>
            </w:r>
            <w:r w:rsidR="006C6DFC">
              <w:rPr>
                <w:rFonts w:ascii="Calibri" w:hAnsi="Calibri" w:cs="Calibri"/>
                <w:sz w:val="18"/>
                <w:szCs w:val="18"/>
              </w:rPr>
              <w:t xml:space="preserve"> по Кредиту за период</w:t>
            </w:r>
            <w:r w:rsidRPr="00532257">
              <w:rPr>
                <w:rFonts w:ascii="Calibri" w:hAnsi="Calibri" w:cs="Calibri"/>
                <w:sz w:val="18"/>
                <w:szCs w:val="18"/>
              </w:rPr>
              <w:t xml:space="preserve"> с даты, когда </w:t>
            </w:r>
            <w:r w:rsidR="00EB315E">
              <w:rPr>
                <w:rFonts w:ascii="Calibri" w:hAnsi="Calibri" w:cs="Calibri"/>
                <w:sz w:val="18"/>
                <w:szCs w:val="18"/>
              </w:rPr>
              <w:t xml:space="preserve">соответствующая </w:t>
            </w:r>
            <w:r w:rsidRPr="00532257">
              <w:rPr>
                <w:rFonts w:ascii="Calibri" w:hAnsi="Calibri" w:cs="Calibri"/>
                <w:sz w:val="18"/>
                <w:szCs w:val="18"/>
              </w:rPr>
              <w:t xml:space="preserve">сумма подлежала уплате, по дату ее фактической выплаты </w:t>
            </w:r>
            <w:r w:rsidR="006C6DFC">
              <w:rPr>
                <w:rFonts w:ascii="Calibri" w:hAnsi="Calibri" w:cs="Calibri"/>
                <w:sz w:val="18"/>
                <w:szCs w:val="18"/>
              </w:rPr>
              <w:t xml:space="preserve">Банку </w:t>
            </w:r>
            <w:r w:rsidRPr="00532257">
              <w:rPr>
                <w:rFonts w:ascii="Calibri" w:hAnsi="Calibri" w:cs="Calibri"/>
                <w:sz w:val="18"/>
                <w:szCs w:val="18"/>
              </w:rPr>
              <w:t>включительно.</w:t>
            </w:r>
          </w:p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2575C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lastRenderedPageBreak/>
              <w:t>13.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Условие об уступке кредитором третьим лицам прав (требований) по договору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D4" w:rsidRPr="00CA1F23" w:rsidRDefault="003217D4" w:rsidP="003217D4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 xml:space="preserve">Настоящим </w:t>
            </w:r>
          </w:p>
          <w:p w:rsidR="003217D4" w:rsidRPr="00CA1F23" w:rsidRDefault="003217D4" w:rsidP="003217D4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 w:hint="eastAsia"/>
                <w:sz w:val="18"/>
                <w:szCs w:val="18"/>
              </w:rPr>
              <w:t>□</w:t>
            </w:r>
            <w:r w:rsidRPr="00CA1F23">
              <w:rPr>
                <w:rFonts w:asciiTheme="minorHAnsi" w:hAnsiTheme="minorHAnsi" w:cstheme="minorBidi"/>
                <w:sz w:val="18"/>
                <w:szCs w:val="18"/>
              </w:rPr>
              <w:t xml:space="preserve"> выражаю согласие</w:t>
            </w:r>
          </w:p>
          <w:p w:rsidR="003217D4" w:rsidRPr="00CA1F23" w:rsidRDefault="003217D4" w:rsidP="003217D4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 w:hint="eastAsia"/>
                <w:sz w:val="18"/>
                <w:szCs w:val="18"/>
              </w:rPr>
              <w:t>□</w:t>
            </w:r>
            <w:r w:rsidRPr="00CA1F23">
              <w:rPr>
                <w:rFonts w:asciiTheme="minorHAnsi" w:hAnsiTheme="minorHAnsi" w:cstheme="minorBidi"/>
                <w:sz w:val="18"/>
                <w:szCs w:val="18"/>
              </w:rPr>
              <w:t xml:space="preserve"> запрещаю</w:t>
            </w:r>
          </w:p>
          <w:p w:rsidR="003217D4" w:rsidRPr="00CA1F23" w:rsidRDefault="003217D4" w:rsidP="003217D4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>Банку передачу (уступку) Банком своих прав Кредитора по Договору третьим лицам (кредитной или иной организации, в том числе не имеющей лицензию на право осуществления банковской деятельности).</w:t>
            </w:r>
          </w:p>
          <w:p w:rsidR="003217D4" w:rsidRPr="00CA1F23" w:rsidRDefault="003217D4" w:rsidP="003217D4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>_______________________</w:t>
            </w:r>
          </w:p>
          <w:p w:rsidR="003217D4" w:rsidRPr="00CA1F23" w:rsidRDefault="003217D4" w:rsidP="003217D4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>Подпись Заемщика</w:t>
            </w:r>
          </w:p>
          <w:p w:rsidR="003217D4" w:rsidRPr="00CA1F23" w:rsidRDefault="003217D4" w:rsidP="003217D4">
            <w:pPr>
              <w:spacing w:after="0" w:line="120" w:lineRule="auto"/>
              <w:rPr>
                <w:rFonts w:asciiTheme="minorHAnsi" w:hAnsiTheme="minorHAnsi" w:cstheme="minorBidi"/>
                <w:sz w:val="18"/>
                <w:szCs w:val="18"/>
              </w:rPr>
            </w:pPr>
          </w:p>
          <w:p w:rsidR="003217D4" w:rsidRPr="00CA1F23" w:rsidRDefault="003217D4" w:rsidP="003217D4">
            <w:pPr>
              <w:spacing w:after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>Согласие Заемщика на уступку означает, что Банк по своему усмотрению может передать функции обслуживания Заемщика по Договору третьим лицам (кредитной или иной организации, в том числе не имеющей лицензию на право осуществления банковской деятельности), передать в залог права требования, принадлежащие Банку на основании Договора с уведомлением об этом Заемщика.</w:t>
            </w:r>
          </w:p>
          <w:p w:rsidR="009E213F" w:rsidRPr="009E213F" w:rsidRDefault="003217D4" w:rsidP="003217D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A1F23">
              <w:rPr>
                <w:rFonts w:asciiTheme="minorHAnsi" w:hAnsiTheme="minorHAnsi" w:cstheme="minorBidi"/>
                <w:sz w:val="18"/>
                <w:szCs w:val="18"/>
              </w:rPr>
              <w:t>Под обслуживанием Заемщика понимается любое из действий, направленных на получение от Заемщика исполнения обязательств по Договору, в том числе принятие платежей Заемщика и/или консультирование Заемщика по вопросам исполнения обязательств по Договору и/или взыскание с Заемщика задолженности по Договору и/или исполнение иных функций, переданных Банком другому лицу (кредитной или иной организации, в том числе не имеющей лицензию на право осуществления банковской деятельности) для целей получения от Заемщика исполнения по Договору и названных Банком в уведомлении.</w:t>
            </w:r>
          </w:p>
        </w:tc>
      </w:tr>
      <w:tr w:rsidR="0022575C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14.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Согласие заемщика с общими условиями договора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266759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 xml:space="preserve">Подписанием настоящих Индивидуальных условий Заемщик подтверждает, что Общие условия ему вручены и понятны, Заемщик с ними  согласен, и признает, что Договор о </w:t>
            </w:r>
            <w:r w:rsidR="00266759">
              <w:rPr>
                <w:sz w:val="18"/>
                <w:szCs w:val="18"/>
              </w:rPr>
              <w:t xml:space="preserve">потребительском </w:t>
            </w:r>
            <w:r w:rsidRPr="00532257">
              <w:rPr>
                <w:sz w:val="18"/>
                <w:szCs w:val="18"/>
              </w:rPr>
              <w:t xml:space="preserve"> кредит</w:t>
            </w:r>
            <w:r w:rsidR="00266759">
              <w:rPr>
                <w:sz w:val="18"/>
                <w:szCs w:val="18"/>
              </w:rPr>
              <w:t>е</w:t>
            </w:r>
            <w:r w:rsidRPr="00532257">
              <w:rPr>
                <w:sz w:val="18"/>
                <w:szCs w:val="18"/>
              </w:rPr>
              <w:t xml:space="preserve"> на</w:t>
            </w:r>
            <w:r w:rsidR="00266759">
              <w:rPr>
                <w:sz w:val="18"/>
                <w:szCs w:val="18"/>
              </w:rPr>
              <w:t xml:space="preserve"> цели погашения просроченной задолженности по кредиту </w:t>
            </w:r>
            <w:r w:rsidRPr="00532257">
              <w:rPr>
                <w:sz w:val="18"/>
                <w:szCs w:val="18"/>
              </w:rPr>
              <w:t xml:space="preserve"> («Договор») состоит из настоящих Индивидуальных условий договора потребительского кредита</w:t>
            </w:r>
            <w:r w:rsidR="00266759">
              <w:rPr>
                <w:sz w:val="18"/>
                <w:szCs w:val="18"/>
              </w:rPr>
              <w:t xml:space="preserve"> </w:t>
            </w:r>
            <w:r w:rsidRPr="00532257">
              <w:rPr>
                <w:sz w:val="18"/>
                <w:szCs w:val="18"/>
              </w:rPr>
              <w:t>и Общих условий.</w:t>
            </w:r>
          </w:p>
        </w:tc>
      </w:tr>
      <w:tr w:rsidR="0022575C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15.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164823" w:rsidP="0053225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5A3EC1">
              <w:rPr>
                <w:sz w:val="18"/>
                <w:szCs w:val="18"/>
              </w:rPr>
              <w:t xml:space="preserve">казываемые </w:t>
            </w:r>
            <w:r w:rsidRPr="00833A82">
              <w:rPr>
                <w:sz w:val="18"/>
                <w:szCs w:val="18"/>
              </w:rPr>
              <w:t xml:space="preserve">услуги (выполняемые работы, реализуемые товары) </w:t>
            </w:r>
            <w:r w:rsidRPr="005A3EC1">
              <w:rPr>
                <w:sz w:val="18"/>
                <w:szCs w:val="18"/>
              </w:rPr>
              <w:t>кредитором заемщику за отдельную плату и необходимые для заключения договора</w:t>
            </w:r>
            <w:r>
              <w:rPr>
                <w:sz w:val="18"/>
                <w:szCs w:val="18"/>
              </w:rPr>
              <w:t xml:space="preserve"> </w:t>
            </w:r>
            <w:r w:rsidRPr="00833A82">
              <w:rPr>
                <w:sz w:val="18"/>
                <w:szCs w:val="18"/>
              </w:rPr>
              <w:t>потребительского кредита (займа) (при наличии)</w:t>
            </w:r>
            <w:r w:rsidRPr="005A3EC1">
              <w:rPr>
                <w:sz w:val="18"/>
                <w:szCs w:val="18"/>
              </w:rPr>
              <w:t>, их цена или порядок ее определения</w:t>
            </w:r>
            <w:r>
              <w:rPr>
                <w:sz w:val="18"/>
                <w:szCs w:val="18"/>
              </w:rPr>
              <w:t xml:space="preserve"> </w:t>
            </w:r>
            <w:r w:rsidRPr="00833A82">
              <w:rPr>
                <w:sz w:val="18"/>
                <w:szCs w:val="18"/>
              </w:rPr>
              <w:t>(при наличии)</w:t>
            </w:r>
            <w:r w:rsidRPr="005A3EC1">
              <w:rPr>
                <w:sz w:val="18"/>
                <w:szCs w:val="18"/>
              </w:rPr>
              <w:t xml:space="preserve">, а также </w:t>
            </w:r>
            <w:r>
              <w:rPr>
                <w:sz w:val="18"/>
                <w:szCs w:val="18"/>
              </w:rPr>
              <w:t xml:space="preserve">подтверждение </w:t>
            </w:r>
            <w:r w:rsidRPr="005A3EC1">
              <w:rPr>
                <w:sz w:val="18"/>
                <w:szCs w:val="18"/>
              </w:rPr>
              <w:t>согласи</w:t>
            </w:r>
            <w:r>
              <w:rPr>
                <w:sz w:val="18"/>
                <w:szCs w:val="18"/>
              </w:rPr>
              <w:t>я</w:t>
            </w:r>
            <w:r w:rsidRPr="005A3EC1">
              <w:rPr>
                <w:sz w:val="18"/>
                <w:szCs w:val="18"/>
              </w:rPr>
              <w:t xml:space="preserve"> заемщика на </w:t>
            </w:r>
            <w:r>
              <w:rPr>
                <w:sz w:val="18"/>
                <w:szCs w:val="18"/>
              </w:rPr>
              <w:t xml:space="preserve">их </w:t>
            </w:r>
            <w:r w:rsidRPr="005A3EC1">
              <w:rPr>
                <w:sz w:val="18"/>
                <w:szCs w:val="18"/>
              </w:rPr>
              <w:t xml:space="preserve">оказание </w:t>
            </w:r>
            <w:r w:rsidRPr="00833A82">
              <w:rPr>
                <w:sz w:val="18"/>
                <w:szCs w:val="18"/>
              </w:rPr>
              <w:t>(выполнение, приобретение)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5C" w:rsidRPr="00532257" w:rsidRDefault="0022575C" w:rsidP="00532257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Отсутствуют.</w:t>
            </w:r>
            <w:bookmarkStart w:id="0" w:name="_GoBack"/>
            <w:bookmarkEnd w:id="0"/>
          </w:p>
        </w:tc>
      </w:tr>
      <w:tr w:rsidR="00537E5B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532257" w:rsidRDefault="00537E5B" w:rsidP="00537E5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lastRenderedPageBreak/>
              <w:t>16.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532257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Способ обмена информацией между кредитором и заемщиком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537E5B" w:rsidRDefault="00537E5B" w:rsidP="00537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eastAsiaTheme="minorEastAsia" w:hAnsiTheme="minorHAnsi" w:cstheme="minorHAnsi"/>
                <w:sz w:val="18"/>
                <w:szCs w:val="18"/>
              </w:rPr>
              <w:t xml:space="preserve">Размещение Банком информации на интернет-сайте Банка </w:t>
            </w:r>
            <w:hyperlink r:id="rId9" w:history="1">
              <w:r w:rsidRPr="00537E5B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  <w:lang w:val="en-US"/>
                </w:rPr>
                <w:t>www</w:t>
              </w:r>
              <w:r w:rsidRPr="00537E5B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</w:rPr>
                <w:t>.</w:t>
              </w:r>
              <w:r w:rsidRPr="00537E5B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  <w:lang w:val="en-US"/>
                </w:rPr>
                <w:t>unicreditbank</w:t>
              </w:r>
              <w:r w:rsidRPr="00537E5B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</w:rPr>
                <w:t>.</w:t>
              </w:r>
              <w:r w:rsidRPr="00537E5B">
                <w:rPr>
                  <w:rStyle w:val="Hyperlink"/>
                  <w:rFonts w:asciiTheme="minorHAnsi" w:eastAsiaTheme="minorEastAsia" w:hAnsiTheme="minorHAnsi" w:cstheme="minorHAnsi"/>
                  <w:sz w:val="18"/>
                  <w:szCs w:val="18"/>
                  <w:lang w:val="en-US"/>
                </w:rPr>
                <w:t>ru</w:t>
              </w:r>
            </w:hyperlink>
            <w:r w:rsidRPr="00537E5B">
              <w:rPr>
                <w:rFonts w:asciiTheme="minorHAnsi" w:eastAsiaTheme="minorEastAsia" w:hAnsiTheme="minorHAnsi" w:cstheme="minorHAnsi"/>
                <w:sz w:val="18"/>
                <w:szCs w:val="18"/>
              </w:rPr>
              <w:t>.</w:t>
            </w:r>
          </w:p>
          <w:p w:rsidR="00537E5B" w:rsidRPr="00537E5B" w:rsidRDefault="00537E5B" w:rsidP="00537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eastAsiaTheme="minorEastAsia" w:hAnsiTheme="minorHAnsi" w:cstheme="minorHAnsi"/>
                <w:sz w:val="18"/>
                <w:szCs w:val="18"/>
              </w:rPr>
              <w:t>Размещение Банком объявлений на стендах офисов Банка, осуществляющих обслуживание клиентов.</w:t>
            </w:r>
          </w:p>
          <w:p w:rsidR="00537E5B" w:rsidRPr="00537E5B" w:rsidRDefault="00537E5B" w:rsidP="00537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eastAsiaTheme="minorEastAsia" w:hAnsiTheme="minorHAnsi" w:cstheme="minorHAnsi"/>
                <w:sz w:val="18"/>
                <w:szCs w:val="18"/>
              </w:rPr>
              <w:t>Рассылка Банком информационных сообщений на адрес электронной почты, сообщенный Заемщиком Банку.</w:t>
            </w:r>
          </w:p>
          <w:p w:rsidR="00537E5B" w:rsidRPr="00537E5B" w:rsidRDefault="00537E5B" w:rsidP="00537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eastAsiaTheme="minorEastAsia" w:hAnsiTheme="minorHAnsi" w:cstheme="minorHAnsi"/>
                <w:sz w:val="18"/>
                <w:szCs w:val="18"/>
              </w:rPr>
              <w:t>Личное обращение Заемщика в офис Банка.</w:t>
            </w:r>
          </w:p>
          <w:p w:rsidR="00537E5B" w:rsidRPr="00537E5B" w:rsidRDefault="00537E5B" w:rsidP="00537E5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eastAsiaTheme="minorEastAsia" w:hAnsiTheme="minorHAnsi" w:cstheme="minorHAnsi"/>
                <w:sz w:val="18"/>
                <w:szCs w:val="18"/>
              </w:rPr>
              <w:t xml:space="preserve">Иные способы направления Банком информации, позволяющие Заемщику получить информацию и установить, что она исходит от Банка. </w:t>
            </w: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>Все уведомления и сообщения, направляемые Банком Заемщику в соответствии с Договором или в связи с ним, должны составляться в письменной форме и будут считаться поданными надлежащим образом, если они направлены по адресу регистрации, указанному в Договоре, или иному сообщенному Заемщиком Банку адресу. В случае, если корреспонденция направлялась Банком Заемщику с уведомлением о вручении, а уведомление о вручении отсутствует или не содержит указания на дату вручения, датой получения корреспонденции будет считаться 7 (седьмой) календарный день с даты ее отправки.</w:t>
            </w:r>
          </w:p>
          <w:p w:rsidR="00537E5B" w:rsidRPr="00537E5B" w:rsidRDefault="00537E5B" w:rsidP="00537E5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>При этом:</w:t>
            </w:r>
          </w:p>
          <w:p w:rsidR="00537E5B" w:rsidRPr="00537E5B" w:rsidRDefault="00537E5B" w:rsidP="00537E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>В случае если между Банком и Заемщиком заключен Договор об использовании системы «Enter.UniCredit», вышеуказанные уведомления и сообщения будут считаться составленными в письменной форме и поданными надлежащим образом, если они направлены Банком с использованием системы «Enter.UniCredit».</w:t>
            </w:r>
          </w:p>
          <w:p w:rsidR="00537E5B" w:rsidRPr="00537E5B" w:rsidRDefault="00537E5B" w:rsidP="00537E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>Информация о размере текущей задолженности по Договору, датах и размерах произведенных и предстоящих платежей Заемщика по Договору и полной стоимости кредита может быть получена Заемщиком в любом офисе Банка в часы работы офиса.</w:t>
            </w:r>
          </w:p>
          <w:p w:rsidR="00537E5B" w:rsidRPr="00537E5B" w:rsidRDefault="00537E5B" w:rsidP="00537E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 xml:space="preserve">Информация о наличии просроченной задолженности по Договору будет считаться направленной Банком Заемщику надлежащим образом, если она была направлена по адресу электронной почты или в виде </w:t>
            </w:r>
            <w:r w:rsidRPr="00537E5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SMS</w:t>
            </w: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>-сообщения на номер мобильного телефона, сообщенный Заемщиком Банку в письменной форме.</w:t>
            </w:r>
          </w:p>
          <w:p w:rsidR="00537E5B" w:rsidRPr="00537E5B" w:rsidRDefault="00537E5B" w:rsidP="00537E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>Уведомление о привлечении Банком иного лица для осуществления взаимодействия с Заемщиком, направленного на возврат просроченной задолженности, направляется Банком одним из способов, по усмотрению Банка:</w:t>
            </w:r>
          </w:p>
          <w:p w:rsidR="00537E5B" w:rsidRPr="00537E5B" w:rsidRDefault="00537E5B" w:rsidP="00537E5B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>- по адресу электронной почты, сообщенному Заемщиком Банку в письменной форме;</w:t>
            </w:r>
          </w:p>
          <w:p w:rsidR="00537E5B" w:rsidRPr="00537E5B" w:rsidRDefault="00537E5B" w:rsidP="00537E5B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 xml:space="preserve">- с использованием системы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«</w:t>
            </w: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>Enter.UniCredit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»</w:t>
            </w: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:rsidR="00537E5B" w:rsidRPr="00537E5B" w:rsidRDefault="00537E5B" w:rsidP="00537E5B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>- в виде SMS-сообщения по номеру мобильного телефона, сообщенному Заемщиком Банку в письменной форме;</w:t>
            </w:r>
          </w:p>
          <w:p w:rsidR="00537E5B" w:rsidRPr="00537E5B" w:rsidRDefault="00537E5B" w:rsidP="00537E5B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>- в письменной форме по адресу регистрации, указанному в Договоре, или иному сообщенному Заемщиком Банку адресу.</w:t>
            </w:r>
          </w:p>
          <w:p w:rsidR="00537E5B" w:rsidRPr="00537E5B" w:rsidRDefault="00537E5B" w:rsidP="00537E5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 xml:space="preserve">В случае изменения размера процентной ставки в соответствии со строкой 4 настоящих Индивидуальных условий информация направляется Банком Заемщику в виде </w:t>
            </w:r>
            <w:r w:rsidRPr="00537E5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SMS</w:t>
            </w: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>- сообщения на номер мобильного телефона, сообщенный Заемщиком Банку в письменной форме.  При этом новый График платежей будет считаться направленным Банком Заемщику надлежащим образом, если он был направлен одним из способов, по усмотрению Банка:</w:t>
            </w:r>
          </w:p>
          <w:p w:rsidR="00537E5B" w:rsidRPr="00537E5B" w:rsidRDefault="00537E5B" w:rsidP="00537E5B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>- по адресу электронной почты, сообщенному Заемщиком Банку в письменной форме;</w:t>
            </w:r>
          </w:p>
          <w:p w:rsidR="00537E5B" w:rsidRPr="00537E5B" w:rsidRDefault="00537E5B" w:rsidP="00537E5B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 xml:space="preserve">- с использованием системы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«</w:t>
            </w:r>
            <w:r w:rsidRPr="00537E5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Enter</w:t>
            </w: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537E5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UniCredit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»</w:t>
            </w: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:rsidR="00537E5B" w:rsidRPr="00537E5B" w:rsidRDefault="00537E5B" w:rsidP="00537E5B">
            <w:pPr>
              <w:spacing w:after="0" w:line="240" w:lineRule="auto"/>
              <w:ind w:left="1304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 xml:space="preserve"> - в письменной форме по адресу регистрации, указанному в Договоре, или иному сообщенному Заемщиком Банку адресу. </w:t>
            </w:r>
          </w:p>
          <w:p w:rsidR="00537E5B" w:rsidRPr="00537E5B" w:rsidRDefault="00537E5B" w:rsidP="00537E5B">
            <w:pPr>
              <w:spacing w:after="0" w:line="240" w:lineRule="auto"/>
              <w:ind w:left="73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 xml:space="preserve">В случае поступления </w:t>
            </w:r>
            <w:r w:rsidRPr="00537E5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SMS</w:t>
            </w: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 xml:space="preserve">- сообщения об изменении процентной ставки по Договору и неполучения Заемщиком нового Графика платежей Заемщик обязан обратиться в отделение Банка. </w:t>
            </w:r>
          </w:p>
          <w:p w:rsidR="00537E5B" w:rsidRPr="00537E5B" w:rsidRDefault="00537E5B" w:rsidP="00537E5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 xml:space="preserve">Требование Заемщика об изменении условий Договора в соответствии </w:t>
            </w:r>
            <w:r w:rsidRPr="00537E5B">
              <w:rPr>
                <w:rFonts w:asciiTheme="minorHAnsi" w:hAnsiTheme="minorHAnsi" w:cstheme="minorHAnsi"/>
                <w:bCs/>
                <w:sz w:val="18"/>
                <w:szCs w:val="18"/>
              </w:rPr>
              <w:t>со</w:t>
            </w: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 xml:space="preserve"> статьей 6.1-2</w:t>
            </w:r>
            <w:r w:rsidRPr="00537E5B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537E5B">
              <w:rPr>
                <w:rFonts w:asciiTheme="minorHAnsi" w:hAnsiTheme="minorHAnsi" w:cstheme="minorHAnsi"/>
                <w:sz w:val="18"/>
                <w:szCs w:val="18"/>
              </w:rPr>
              <w:t xml:space="preserve">Федерального закона от 21 декабря 2013 года № 353-ФЗ «О потребительском кредите (займе)» и иные сообщения в связи с ним должны составляться в письменной форме и будут считаться поданными надлежащим образом, если они получены Банком при личном обращении Заемщика в офис </w:t>
            </w:r>
            <w:r w:rsidRPr="00537E5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Банка или направлены в Банк по почте заказным письмом с уведомлением о вручении.</w:t>
            </w:r>
          </w:p>
        </w:tc>
      </w:tr>
      <w:tr w:rsidR="00537E5B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532257" w:rsidRDefault="00537E5B" w:rsidP="00537E5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532257">
              <w:rPr>
                <w:sz w:val="18"/>
                <w:szCs w:val="18"/>
                <w:lang w:val="en-US"/>
              </w:rPr>
              <w:lastRenderedPageBreak/>
              <w:t>17.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532257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Номер счета для зачисления/погашения Кредита («Счет»)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532257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E6823">
              <w:rPr>
                <w:sz w:val="18"/>
                <w:szCs w:val="18"/>
              </w:rPr>
              <w:t>текущий счет в Банке №____________________________________/текущий счет в валюте Кредита</w:t>
            </w:r>
            <w:r w:rsidRPr="00532257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537E5B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91752B" w:rsidRDefault="00537E5B" w:rsidP="00537E5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532257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Условие о заранее данном акцепте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EE7827" w:rsidRDefault="00537E5B" w:rsidP="00537E5B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  <w:r w:rsidRPr="00EE7827">
              <w:rPr>
                <w:i/>
                <w:color w:val="FF0000"/>
                <w:sz w:val="18"/>
                <w:szCs w:val="18"/>
              </w:rPr>
              <w:t>[Указывается условие о прямом дебетовании, согласованное с заемщиком]</w:t>
            </w:r>
          </w:p>
        </w:tc>
      </w:tr>
      <w:tr w:rsidR="00537E5B" w:rsidRPr="003260D0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3260D0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260D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  <w:r w:rsidRPr="003260D0">
              <w:rPr>
                <w:sz w:val="18"/>
                <w:szCs w:val="18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6024B8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Использование Кредита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3260D0" w:rsidRDefault="00537E5B" w:rsidP="00537E5B">
            <w:pPr>
              <w:spacing w:after="0" w:line="240" w:lineRule="auto"/>
              <w:jc w:val="both"/>
              <w:rPr>
                <w:i/>
                <w:color w:val="FF0000"/>
                <w:sz w:val="18"/>
                <w:szCs w:val="18"/>
              </w:rPr>
            </w:pPr>
            <w:r w:rsidRPr="003260D0">
              <w:rPr>
                <w:i/>
                <w:color w:val="FF0000"/>
                <w:sz w:val="18"/>
                <w:szCs w:val="18"/>
              </w:rPr>
              <w:t>[если по Реструктурируемому кредиту не предоставляется отсрочка]</w:t>
            </w:r>
          </w:p>
          <w:p w:rsidR="00537E5B" w:rsidRPr="003260D0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260D0">
              <w:rPr>
                <w:sz w:val="18"/>
                <w:szCs w:val="18"/>
              </w:rPr>
              <w:t>Использование Кредита производится путем зачисления Банком суммы Кредита на текущий счет Заемщика в Банке № _____(№ счета по плану счетов Банка России _________________________________)</w:t>
            </w:r>
            <w:r>
              <w:rPr>
                <w:sz w:val="18"/>
                <w:szCs w:val="18"/>
              </w:rPr>
              <w:t>,</w:t>
            </w:r>
            <w:r w:rsidRPr="003260D0">
              <w:rPr>
                <w:sz w:val="18"/>
                <w:szCs w:val="18"/>
              </w:rPr>
              <w:t xml:space="preserve"> именуемый «Счет». При этом дата указанного зачисления считается датой использования Кредита.</w:t>
            </w:r>
          </w:p>
          <w:p w:rsidR="00537E5B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37E5B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37E5B" w:rsidRPr="003260D0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A63C5">
              <w:rPr>
                <w:i/>
                <w:color w:val="FF0000"/>
                <w:sz w:val="18"/>
                <w:szCs w:val="18"/>
              </w:rPr>
              <w:t>[если по Реструктурируемому кредиту предоставляется отсрочка с минимальным платежом, который полностью оплачивается из средств заемщика]</w:t>
            </w:r>
            <w:r w:rsidRPr="003260D0">
              <w:rPr>
                <w:sz w:val="18"/>
                <w:szCs w:val="18"/>
              </w:rPr>
              <w:t xml:space="preserve"> Использование Кредита производится путем зачисления Банком суммы Кредита на текущий счет Заемщика в Банке № _____(№ счета по плану счетов Банка России _________________________________)</w:t>
            </w:r>
            <w:r>
              <w:rPr>
                <w:sz w:val="18"/>
                <w:szCs w:val="18"/>
              </w:rPr>
              <w:t>,</w:t>
            </w:r>
            <w:r w:rsidRPr="003260D0">
              <w:rPr>
                <w:sz w:val="18"/>
                <w:szCs w:val="18"/>
              </w:rPr>
              <w:t xml:space="preserve"> далее именуемый «Счет» в следующем порядке: </w:t>
            </w:r>
          </w:p>
          <w:p w:rsidR="00537E5B" w:rsidRPr="003260D0" w:rsidRDefault="00537E5B" w:rsidP="00537E5B">
            <w:pPr>
              <w:spacing w:after="0" w:line="240" w:lineRule="auto"/>
              <w:ind w:left="216" w:hanging="216"/>
              <w:jc w:val="both"/>
              <w:rPr>
                <w:sz w:val="18"/>
                <w:szCs w:val="18"/>
              </w:rPr>
            </w:pPr>
            <w:r w:rsidRPr="003260D0">
              <w:rPr>
                <w:sz w:val="18"/>
                <w:szCs w:val="18"/>
              </w:rPr>
              <w:t>- Первая сумма – «___» ________ г.. Дата зачисления Первой суммы на Счет считается датой использования Первой суммы Кредита,</w:t>
            </w:r>
          </w:p>
          <w:p w:rsidR="00537E5B" w:rsidRPr="003260D0" w:rsidRDefault="00537E5B" w:rsidP="00537E5B">
            <w:pPr>
              <w:spacing w:after="0" w:line="240" w:lineRule="auto"/>
              <w:ind w:left="216" w:hanging="216"/>
              <w:jc w:val="both"/>
              <w:rPr>
                <w:sz w:val="18"/>
                <w:szCs w:val="18"/>
              </w:rPr>
            </w:pPr>
            <w:r w:rsidRPr="003260D0">
              <w:rPr>
                <w:sz w:val="18"/>
                <w:szCs w:val="18"/>
              </w:rPr>
              <w:t xml:space="preserve">- Вторая сумма – в Дату Первого Погашения. Дата зачисления Второй суммы на Счет считается датой использования Второй суммы Кредита. </w:t>
            </w:r>
          </w:p>
          <w:p w:rsidR="00537E5B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37E5B" w:rsidRPr="003260D0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37E5B" w:rsidRPr="003260D0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A63C5">
              <w:rPr>
                <w:i/>
                <w:color w:val="FF0000"/>
                <w:sz w:val="18"/>
                <w:szCs w:val="18"/>
              </w:rPr>
              <w:t>[если по  Реструктурируемому кредиту предоставляется отсрочка с минимальным платежом, который частично уплачивается Заемщиком за счет кредита по настоящему Соглашению, либо если по Реструктурируемому кредиту предоставляется отсрочка без минимального платежа]</w:t>
            </w:r>
            <w:r w:rsidRPr="003260D0">
              <w:rPr>
                <w:sz w:val="18"/>
                <w:szCs w:val="18"/>
              </w:rPr>
              <w:t xml:space="preserve"> Использование Кредита производится путем зачисления Банком суммы Кредита на текущий счет Заемщика в Банке № _____(№ счета по плану счетов Банка России _________________________________) далее именуемый «Счет» в следующем порядке: </w:t>
            </w:r>
          </w:p>
          <w:p w:rsidR="00537E5B" w:rsidRPr="003260D0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260D0">
              <w:rPr>
                <w:sz w:val="18"/>
                <w:szCs w:val="18"/>
              </w:rPr>
              <w:t>- Первая сумма – «___» ________ г.. Дата зачисления Первой суммы на Счет считается датой использования Первой суммы Кредита,</w:t>
            </w:r>
          </w:p>
          <w:p w:rsidR="00537E5B" w:rsidRPr="003260D0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260D0">
              <w:rPr>
                <w:sz w:val="18"/>
                <w:szCs w:val="18"/>
              </w:rPr>
              <w:t xml:space="preserve">- Вторая сумма – в Дату Первого Погашения. Дата зачисления Второй суммы на Счет считается датой использования Второй суммы Кредита. </w:t>
            </w:r>
          </w:p>
          <w:p w:rsidR="00537E5B" w:rsidRPr="002B4A6C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260D0">
              <w:rPr>
                <w:sz w:val="18"/>
                <w:szCs w:val="18"/>
              </w:rPr>
              <w:t xml:space="preserve">- </w:t>
            </w:r>
            <w:r w:rsidRPr="003260D0">
              <w:rPr>
                <w:sz w:val="18"/>
                <w:szCs w:val="18"/>
              </w:rPr>
              <w:softHyphen/>
              <w:t xml:space="preserve">_______ </w:t>
            </w:r>
            <w:r w:rsidRPr="00DA63C5">
              <w:rPr>
                <w:i/>
                <w:color w:val="FF0000"/>
                <w:sz w:val="18"/>
                <w:szCs w:val="18"/>
              </w:rPr>
              <w:t>[Третья, Четвертая и т.д.]</w:t>
            </w:r>
            <w:r w:rsidRPr="003260D0">
              <w:rPr>
                <w:sz w:val="18"/>
                <w:szCs w:val="18"/>
              </w:rPr>
              <w:t xml:space="preserve"> сумма - «____» ______ года. Указанная дата считается датой использования _______ </w:t>
            </w:r>
            <w:r w:rsidRPr="00DA63C5">
              <w:rPr>
                <w:i/>
                <w:color w:val="FF0000"/>
                <w:sz w:val="18"/>
                <w:szCs w:val="18"/>
              </w:rPr>
              <w:t>[Третьей, Четвертой и т.д.]</w:t>
            </w:r>
            <w:r w:rsidRPr="003260D0">
              <w:rPr>
                <w:sz w:val="18"/>
                <w:szCs w:val="18"/>
              </w:rPr>
              <w:t xml:space="preserve"> суммы кредита.  </w:t>
            </w:r>
            <w:r w:rsidRPr="00DA63C5">
              <w:rPr>
                <w:i/>
                <w:color w:val="FF0000"/>
                <w:sz w:val="18"/>
                <w:szCs w:val="18"/>
              </w:rPr>
              <w:t>[Включается количество абзацев, равное количеству сумм на погашение задолженности по Реструктурируемому кредиту, в каждом последующем абзаце указывается следующая по порядку сумма]</w:t>
            </w:r>
          </w:p>
        </w:tc>
      </w:tr>
      <w:tr w:rsidR="00537E5B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532257" w:rsidRDefault="00537E5B" w:rsidP="00537E5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532257">
              <w:rPr>
                <w:sz w:val="18"/>
                <w:szCs w:val="18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532257" w:rsidRDefault="00537E5B" w:rsidP="00537E5B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Иные согласия, поручения и заявления заемщика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532257" w:rsidRDefault="00537E5B" w:rsidP="00537E5B">
            <w:pPr>
              <w:spacing w:after="0" w:line="240" w:lineRule="auto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Подписанием настоящих Индивидуальных условий Заемщик, действуя своей волей и в своем интересе, предоставляет свое согласие и уполномочивает Банк:</w:t>
            </w:r>
          </w:p>
          <w:p w:rsidR="00537E5B" w:rsidRPr="00532257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532257">
              <w:rPr>
                <w:sz w:val="18"/>
                <w:szCs w:val="18"/>
              </w:rPr>
              <w:t xml:space="preserve"> на передачу персональных данных Заемщика и иной информации, связанной с предоставлением и обслуживанием кредита, в том числе относящейся к сведениям, составляющим банковскую тайну, организациям, оказывающим услуги по взысканию задолженности на основании договоров с Банком, в том числе перечень которых приведен на странице «Способы погашения кредита» сайта Банка www.unicreditbank.ru.  - в случае нарушения Заемщиком его обязательств по погашению Задол</w:t>
            </w:r>
            <w:r>
              <w:rPr>
                <w:sz w:val="18"/>
                <w:szCs w:val="18"/>
              </w:rPr>
              <w:t xml:space="preserve">женности по Кредиту по Договору </w:t>
            </w:r>
            <w:r w:rsidRPr="00532257">
              <w:rPr>
                <w:sz w:val="18"/>
                <w:szCs w:val="18"/>
              </w:rPr>
              <w:t>указанные данные и информация могут быть переданы Банком с целью осуществления действий, направленных на взыскание задолженности, включая, помимо прочего, осуществление Банком уступки прав (требований) третьим лицам по кредиту и иным договорам, обеспечивающим исполнение обязательств по нему.</w:t>
            </w:r>
          </w:p>
          <w:p w:rsidR="00537E5B" w:rsidRPr="00532257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257">
              <w:rPr>
                <w:sz w:val="18"/>
                <w:szCs w:val="18"/>
              </w:rPr>
              <w:t>Заемщик подтверждает свое согласие с тем, что настоящие Индивидуальные условия будут скреплены аналогом собственноручной подписи уполномоченных лиц Банка в соответствии с заключенным с Банком Договором комплексного банковско</w:t>
            </w:r>
            <w:r>
              <w:rPr>
                <w:sz w:val="18"/>
                <w:szCs w:val="18"/>
              </w:rPr>
              <w:t xml:space="preserve">го обслуживания физических лиц </w:t>
            </w:r>
            <w:r w:rsidRPr="00532257">
              <w:rPr>
                <w:sz w:val="18"/>
                <w:szCs w:val="18"/>
              </w:rPr>
              <w:t>АО ЮниКредит Банк.</w:t>
            </w:r>
          </w:p>
          <w:p w:rsidR="00537E5B" w:rsidRPr="00532257" w:rsidRDefault="00537E5B" w:rsidP="00537E5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37E5B" w:rsidRPr="00532257" w:rsidTr="00537E5B">
        <w:trPr>
          <w:cantSplit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Default="00537E5B" w:rsidP="00537E5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532257" w:rsidRDefault="00537E5B" w:rsidP="00537E5B">
            <w:pPr>
              <w:spacing w:after="0" w:line="240" w:lineRule="auto"/>
              <w:rPr>
                <w:sz w:val="18"/>
                <w:szCs w:val="18"/>
              </w:rPr>
            </w:pPr>
            <w:r w:rsidRPr="00076157">
              <w:rPr>
                <w:sz w:val="18"/>
                <w:szCs w:val="18"/>
              </w:rPr>
              <w:t>Условие о взыскании задолженности во внесудебном порядке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5B" w:rsidRPr="00532257" w:rsidRDefault="00537E5B" w:rsidP="00537E5B">
            <w:pPr>
              <w:spacing w:after="0" w:line="240" w:lineRule="auto"/>
              <w:rPr>
                <w:sz w:val="18"/>
                <w:szCs w:val="18"/>
              </w:rPr>
            </w:pPr>
            <w:r w:rsidRPr="00076157">
              <w:rPr>
                <w:sz w:val="18"/>
                <w:szCs w:val="18"/>
              </w:rPr>
              <w:t>На основании статьей 89 и 90 Основ законодательства Российской Федерации о нотариате от 11 февраля 1993 года № 4462-1 реализовать свое право на взыскание задолженности по настоящему Договор</w:t>
            </w:r>
            <w:r>
              <w:rPr>
                <w:sz w:val="18"/>
                <w:szCs w:val="18"/>
              </w:rPr>
              <w:t>у</w:t>
            </w:r>
            <w:r w:rsidRPr="00076157">
              <w:rPr>
                <w:sz w:val="18"/>
                <w:szCs w:val="18"/>
              </w:rPr>
              <w:t xml:space="preserve"> о предоставлении кредита на погашение просроченной задолженности по кредиту в бесспорном порядке на основании исполнительной надписи нотариуса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63049C" w:rsidRPr="00E70FE6" w:rsidRDefault="0063049C" w:rsidP="009401D9">
      <w:pPr>
        <w:rPr>
          <w:b/>
        </w:rPr>
      </w:pPr>
    </w:p>
    <w:p w:rsidR="0022575C" w:rsidRPr="00863654" w:rsidRDefault="0022575C" w:rsidP="009401D9">
      <w:pPr>
        <w:rPr>
          <w:b/>
        </w:rPr>
      </w:pPr>
      <w:r w:rsidRPr="00863654">
        <w:rPr>
          <w:b/>
        </w:rPr>
        <w:t>БАНК:</w:t>
      </w:r>
    </w:p>
    <w:p w:rsidR="0022575C" w:rsidRDefault="00F07C71" w:rsidP="009401D9">
      <w:r>
        <w:t>А</w:t>
      </w:r>
      <w:r w:rsidR="0022575C">
        <w:t>кционерное общество «ЮниКредит Банк», генеральная  лицензия №1 от ______, юридический адрес: Россия, Москва, 119034, Пречистенская наб. 9.</w:t>
      </w:r>
    </w:p>
    <w:p w:rsidR="0022575C" w:rsidRPr="00863654" w:rsidRDefault="0022575C" w:rsidP="009401D9">
      <w:r w:rsidRPr="00863654">
        <w:t>Подпись Уполномоченного лица Банка __________________</w:t>
      </w:r>
      <w:r w:rsidRPr="00863654">
        <w:tab/>
      </w:r>
      <w:r w:rsidRPr="00863654">
        <w:tab/>
      </w:r>
      <w:r w:rsidRPr="00863654">
        <w:tab/>
      </w:r>
      <w:r w:rsidRPr="00863654">
        <w:tab/>
      </w:r>
      <w:r w:rsidRPr="00863654">
        <w:tab/>
      </w:r>
    </w:p>
    <w:p w:rsidR="0022575C" w:rsidRDefault="0022575C" w:rsidP="009401D9"/>
    <w:p w:rsidR="0022575C" w:rsidRPr="00863654" w:rsidRDefault="0022575C" w:rsidP="009401D9">
      <w:pPr>
        <w:rPr>
          <w:b/>
        </w:rPr>
      </w:pPr>
      <w:r w:rsidRPr="00863654">
        <w:rPr>
          <w:b/>
        </w:rPr>
        <w:t>ЗАЕМЩИК: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616"/>
        <w:gridCol w:w="356"/>
        <w:gridCol w:w="180"/>
        <w:gridCol w:w="2520"/>
        <w:gridCol w:w="1080"/>
        <w:gridCol w:w="4140"/>
      </w:tblGrid>
      <w:tr w:rsidR="0022575C" w:rsidRPr="00532257">
        <w:trPr>
          <w:trHeight w:val="115"/>
        </w:trPr>
        <w:tc>
          <w:tcPr>
            <w:tcW w:w="9900" w:type="dxa"/>
            <w:gridSpan w:val="7"/>
            <w:tcBorders>
              <w:bottom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ind w:right="567"/>
              <w:jc w:val="both"/>
              <w:rPr>
                <w:rFonts w:cs="Arial"/>
                <w:bCs/>
                <w:i/>
              </w:rPr>
            </w:pPr>
          </w:p>
        </w:tc>
      </w:tr>
      <w:tr w:rsidR="0022575C" w:rsidRPr="00532257">
        <w:tc>
          <w:tcPr>
            <w:tcW w:w="9900" w:type="dxa"/>
            <w:gridSpan w:val="7"/>
            <w:tcBorders>
              <w:top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ind w:right="567"/>
              <w:jc w:val="center"/>
              <w:rPr>
                <w:rFonts w:cs="Arial"/>
                <w:bCs/>
                <w:vertAlign w:val="superscript"/>
              </w:rPr>
            </w:pPr>
            <w:r w:rsidRPr="00532257">
              <w:rPr>
                <w:rFonts w:cs="Arial"/>
                <w:bCs/>
                <w:vertAlign w:val="superscript"/>
              </w:rPr>
              <w:t>(фамилия, имя, отчество)</w:t>
            </w:r>
          </w:p>
        </w:tc>
      </w:tr>
      <w:tr w:rsidR="0022575C" w:rsidRPr="00532257">
        <w:trPr>
          <w:cantSplit/>
          <w:trHeight w:val="193"/>
        </w:trPr>
        <w:tc>
          <w:tcPr>
            <w:tcW w:w="1008" w:type="dxa"/>
          </w:tcPr>
          <w:p w:rsidR="0022575C" w:rsidRPr="00F026EF" w:rsidRDefault="0022575C" w:rsidP="009E14C4">
            <w:pPr>
              <w:pStyle w:val="Heading1"/>
              <w:spacing w:before="40" w:after="2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F026EF">
              <w:rPr>
                <w:rFonts w:ascii="Calibri" w:hAnsi="Calibri"/>
                <w:bCs/>
                <w:sz w:val="22"/>
                <w:szCs w:val="22"/>
              </w:rPr>
              <w:t>Паспорт</w:t>
            </w:r>
          </w:p>
        </w:tc>
        <w:tc>
          <w:tcPr>
            <w:tcW w:w="1152" w:type="dxa"/>
            <w:gridSpan w:val="3"/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  <w:r w:rsidRPr="00532257">
              <w:rPr>
                <w:rFonts w:cs="Arial"/>
                <w:bCs/>
              </w:rPr>
              <w:t>Серия и номер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</w:p>
        </w:tc>
        <w:tc>
          <w:tcPr>
            <w:tcW w:w="1080" w:type="dxa"/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  <w:r w:rsidRPr="00532257">
              <w:rPr>
                <w:rFonts w:cs="Arial"/>
                <w:bCs/>
              </w:rPr>
              <w:t>Дата выдачи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</w:p>
        </w:tc>
      </w:tr>
      <w:tr w:rsidR="0022575C" w:rsidRPr="00532257">
        <w:trPr>
          <w:cantSplit/>
          <w:trHeight w:val="177"/>
        </w:trPr>
        <w:tc>
          <w:tcPr>
            <w:tcW w:w="1008" w:type="dxa"/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</w:p>
        </w:tc>
        <w:tc>
          <w:tcPr>
            <w:tcW w:w="972" w:type="dxa"/>
            <w:gridSpan w:val="2"/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  <w:r w:rsidRPr="00532257">
              <w:rPr>
                <w:rFonts w:cs="Arial"/>
                <w:bCs/>
              </w:rPr>
              <w:t>Выдан (кем)</w:t>
            </w:r>
          </w:p>
        </w:tc>
        <w:tc>
          <w:tcPr>
            <w:tcW w:w="7920" w:type="dxa"/>
            <w:gridSpan w:val="4"/>
            <w:tcBorders>
              <w:bottom w:val="single" w:sz="4" w:space="0" w:color="auto"/>
            </w:tcBorders>
          </w:tcPr>
          <w:p w:rsidR="0022575C" w:rsidRPr="00532257" w:rsidRDefault="0022575C" w:rsidP="009E14C4">
            <w:pPr>
              <w:spacing w:before="40" w:after="20"/>
              <w:jc w:val="both"/>
              <w:rPr>
                <w:rFonts w:cs="Arial"/>
                <w:bCs/>
              </w:rPr>
            </w:pPr>
          </w:p>
        </w:tc>
      </w:tr>
      <w:tr w:rsidR="0022575C" w:rsidRPr="00532257">
        <w:trPr>
          <w:cantSplit/>
          <w:trHeight w:val="94"/>
        </w:trPr>
        <w:tc>
          <w:tcPr>
            <w:tcW w:w="1624" w:type="dxa"/>
            <w:gridSpan w:val="2"/>
          </w:tcPr>
          <w:p w:rsidR="0022575C" w:rsidRPr="00F026EF" w:rsidRDefault="0022575C" w:rsidP="009E14C4">
            <w:pPr>
              <w:pStyle w:val="Heading2"/>
              <w:spacing w:after="20" w:line="240" w:lineRule="auto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026EF">
              <w:rPr>
                <w:rFonts w:ascii="Calibri" w:hAnsi="Calibri" w:cs="Arial"/>
                <w:sz w:val="22"/>
                <w:szCs w:val="22"/>
              </w:rPr>
              <w:t>Адрес регистрации</w:t>
            </w:r>
          </w:p>
        </w:tc>
        <w:tc>
          <w:tcPr>
            <w:tcW w:w="8276" w:type="dxa"/>
            <w:gridSpan w:val="5"/>
            <w:tcBorders>
              <w:bottom w:val="single" w:sz="4" w:space="0" w:color="auto"/>
            </w:tcBorders>
          </w:tcPr>
          <w:p w:rsidR="0022575C" w:rsidRPr="00F026EF" w:rsidRDefault="0022575C" w:rsidP="009E14C4">
            <w:pPr>
              <w:pStyle w:val="Heading2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  <w:tr w:rsidR="0022575C" w:rsidRPr="00532257">
        <w:trPr>
          <w:cantSplit/>
          <w:trHeight w:val="94"/>
        </w:trPr>
        <w:tc>
          <w:tcPr>
            <w:tcW w:w="1624" w:type="dxa"/>
            <w:gridSpan w:val="2"/>
          </w:tcPr>
          <w:p w:rsidR="0022575C" w:rsidRPr="00F026EF" w:rsidRDefault="0022575C" w:rsidP="009E14C4">
            <w:pPr>
              <w:pStyle w:val="Heading2"/>
              <w:spacing w:after="20" w:line="240" w:lineRule="auto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026EF">
              <w:rPr>
                <w:rFonts w:ascii="Calibri" w:hAnsi="Calibri" w:cs="Arial"/>
                <w:sz w:val="22"/>
                <w:szCs w:val="22"/>
              </w:rPr>
              <w:t>Фактический адрес (место нахождения)</w:t>
            </w:r>
          </w:p>
        </w:tc>
        <w:tc>
          <w:tcPr>
            <w:tcW w:w="8276" w:type="dxa"/>
            <w:gridSpan w:val="5"/>
            <w:tcBorders>
              <w:bottom w:val="single" w:sz="4" w:space="0" w:color="auto"/>
            </w:tcBorders>
          </w:tcPr>
          <w:p w:rsidR="0022575C" w:rsidRPr="00F026EF" w:rsidRDefault="0022575C" w:rsidP="009E14C4">
            <w:pPr>
              <w:pStyle w:val="Heading2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</w:tbl>
    <w:p w:rsidR="0022575C" w:rsidRDefault="0022575C" w:rsidP="009401D9">
      <w:pPr>
        <w:rPr>
          <w:rFonts w:ascii="Arial" w:hAnsi="Arial" w:cs="Arial"/>
          <w:bCs/>
          <w:sz w:val="1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73"/>
        <w:gridCol w:w="5359"/>
      </w:tblGrid>
      <w:tr w:rsidR="0022575C" w:rsidRPr="00532257">
        <w:tc>
          <w:tcPr>
            <w:tcW w:w="5424" w:type="dxa"/>
          </w:tcPr>
          <w:p w:rsidR="0022575C" w:rsidRPr="00532257" w:rsidRDefault="0022575C" w:rsidP="00532257">
            <w:pPr>
              <w:spacing w:after="0" w:line="240" w:lineRule="auto"/>
            </w:pPr>
            <w:r w:rsidRPr="00532257">
              <w:t xml:space="preserve">ОТМЕТКА О ВРУЧЕНИИ ЗАЕМЩИКУ 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 xml:space="preserve">«Индивидуальные условия договора потребительского кредита» </w:t>
            </w:r>
            <w:r w:rsidR="009C19B3" w:rsidRPr="009C19B3">
              <w:t xml:space="preserve">на ___ (____) листах, на каждом из которых содержится одинаковая последовательность символов, однозначно связанная с их содержанием и предназначенная для проверки их подлинности, </w:t>
            </w:r>
            <w:r w:rsidRPr="00532257">
              <w:t>получил: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«___» _____ 20__ г в г. __________.</w:t>
            </w:r>
          </w:p>
          <w:p w:rsidR="00FC35D0" w:rsidRDefault="00FC35D0" w:rsidP="00532257">
            <w:pPr>
              <w:spacing w:after="0" w:line="240" w:lineRule="auto"/>
              <w:rPr>
                <w:lang w:val="en-US"/>
              </w:rPr>
            </w:pP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_______________________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Подпись Заемщика</w:t>
            </w:r>
          </w:p>
          <w:p w:rsidR="0022575C" w:rsidRPr="00532257" w:rsidRDefault="0022575C" w:rsidP="00532257">
            <w:pPr>
              <w:spacing w:after="0" w:line="240" w:lineRule="auto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5424" w:type="dxa"/>
          </w:tcPr>
          <w:p w:rsidR="0022575C" w:rsidRPr="00532257" w:rsidRDefault="0022575C" w:rsidP="00532257">
            <w:pPr>
              <w:spacing w:after="0" w:line="240" w:lineRule="auto"/>
            </w:pPr>
            <w:r w:rsidRPr="00532257">
              <w:t xml:space="preserve">С «Индивидуальными условиями договора потребительского кредита» ознакомлен и согласен, подписанием настоящих Индивидуальных условий заключаю с Банком </w:t>
            </w:r>
            <w:r w:rsidR="00070BDA" w:rsidRPr="00070BDA">
              <w:t>Договор о предоставлении кредита на погашение просроченной задолженности по кредиту</w:t>
            </w:r>
            <w:r w:rsidRPr="00532257">
              <w:t>: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_____________________________________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(фамилия, имя и отчество Заемщика)</w:t>
            </w:r>
          </w:p>
          <w:p w:rsidR="00BA01EE" w:rsidRPr="00052A24" w:rsidRDefault="00BA01EE" w:rsidP="00532257">
            <w:pPr>
              <w:spacing w:after="0" w:line="240" w:lineRule="auto"/>
            </w:pP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_______________________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 xml:space="preserve">Подпись Заемщика </w:t>
            </w:r>
          </w:p>
          <w:p w:rsidR="0022575C" w:rsidRPr="00532257" w:rsidRDefault="0022575C" w:rsidP="00532257">
            <w:pPr>
              <w:spacing w:after="0" w:line="240" w:lineRule="auto"/>
            </w:pPr>
            <w:r w:rsidRPr="00532257">
              <w:t>«___» _____ 20__ г.</w:t>
            </w:r>
          </w:p>
          <w:p w:rsidR="0022575C" w:rsidRPr="00532257" w:rsidRDefault="0022575C" w:rsidP="00532257">
            <w:pPr>
              <w:spacing w:after="0" w:line="240" w:lineRule="auto"/>
            </w:pPr>
          </w:p>
          <w:p w:rsidR="0022575C" w:rsidRPr="00532257" w:rsidRDefault="0022575C" w:rsidP="00532257">
            <w:pPr>
              <w:spacing w:after="0" w:line="240" w:lineRule="auto"/>
              <w:rPr>
                <w:rFonts w:ascii="Arial" w:hAnsi="Arial" w:cs="Arial"/>
                <w:bCs/>
                <w:sz w:val="14"/>
              </w:rPr>
            </w:pPr>
          </w:p>
        </w:tc>
      </w:tr>
    </w:tbl>
    <w:p w:rsidR="0022575C" w:rsidRDefault="0022575C" w:rsidP="009401D9">
      <w:pPr>
        <w:rPr>
          <w:rFonts w:ascii="Arial" w:hAnsi="Arial" w:cs="Arial"/>
          <w:bCs/>
          <w:sz w:val="14"/>
        </w:rPr>
      </w:pPr>
    </w:p>
    <w:sectPr w:rsidR="0022575C" w:rsidSect="0063049C">
      <w:headerReference w:type="default" r:id="rId10"/>
      <w:pgSz w:w="11906" w:h="16838"/>
      <w:pgMar w:top="360" w:right="707" w:bottom="18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DE0" w:rsidRDefault="00652DE0">
      <w:r>
        <w:separator/>
      </w:r>
    </w:p>
  </w:endnote>
  <w:endnote w:type="continuationSeparator" w:id="0">
    <w:p w:rsidR="00652DE0" w:rsidRDefault="00652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DE0" w:rsidRDefault="00652DE0">
      <w:r>
        <w:separator/>
      </w:r>
    </w:p>
  </w:footnote>
  <w:footnote w:type="continuationSeparator" w:id="0">
    <w:p w:rsidR="00652DE0" w:rsidRDefault="00652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7D4" w:rsidRDefault="003217D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882e46848530d64a59738c4b" descr="{&quot;HashCode&quot;:-112480807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217D4" w:rsidRPr="003217D4" w:rsidRDefault="003217D4" w:rsidP="003217D4">
                          <w:pPr>
                            <w:spacing w:after="0"/>
                            <w:jc w:val="center"/>
                            <w:rPr>
                              <w:rFonts w:cs="Calibri"/>
                              <w:color w:val="A80000"/>
                            </w:rPr>
                          </w:pPr>
                          <w:r w:rsidRPr="003217D4">
                            <w:rPr>
                              <w:rFonts w:cs="Calibri"/>
                              <w:color w:val="A8000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82e46848530d64a59738c4b" o:spid="_x0000_s1026" type="#_x0000_t202" alt="{&quot;HashCode&quot;:-1124808076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" o:allowincell="f" filled="f" stroked="f" strokeweight=".5pt">
              <v:textbox inset=",0,,0">
                <w:txbxContent>
                  <w:p w:rsidR="003217D4" w:rsidRPr="003217D4" w:rsidRDefault="003217D4" w:rsidP="003217D4">
                    <w:pPr>
                      <w:spacing w:after="0"/>
                      <w:jc w:val="center"/>
                      <w:rPr>
                        <w:rFonts w:cs="Calibri"/>
                        <w:color w:val="A80000"/>
                      </w:rPr>
                    </w:pPr>
                    <w:r w:rsidRPr="003217D4">
                      <w:rPr>
                        <w:rFonts w:cs="Calibri"/>
                        <w:color w:val="A8000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5704E"/>
    <w:multiLevelType w:val="hybridMultilevel"/>
    <w:tmpl w:val="5A0E52FA"/>
    <w:lvl w:ilvl="0" w:tplc="041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" w15:restartNumberingAfterBreak="0">
    <w:nsid w:val="12737C11"/>
    <w:multiLevelType w:val="multilevel"/>
    <w:tmpl w:val="498621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0E6759E"/>
    <w:multiLevelType w:val="hybridMultilevel"/>
    <w:tmpl w:val="9BB88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C1228"/>
    <w:multiLevelType w:val="hybridMultilevel"/>
    <w:tmpl w:val="D9C62CC2"/>
    <w:lvl w:ilvl="0" w:tplc="31AE40E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63643DF"/>
    <w:multiLevelType w:val="hybridMultilevel"/>
    <w:tmpl w:val="0EC4ED76"/>
    <w:lvl w:ilvl="0" w:tplc="AEE4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03"/>
    <w:rsid w:val="00015D7C"/>
    <w:rsid w:val="00031014"/>
    <w:rsid w:val="00037A15"/>
    <w:rsid w:val="00052A24"/>
    <w:rsid w:val="00055906"/>
    <w:rsid w:val="00060CBE"/>
    <w:rsid w:val="00061942"/>
    <w:rsid w:val="0006244B"/>
    <w:rsid w:val="00067040"/>
    <w:rsid w:val="00070BDA"/>
    <w:rsid w:val="00072284"/>
    <w:rsid w:val="00076157"/>
    <w:rsid w:val="000878C3"/>
    <w:rsid w:val="000963A9"/>
    <w:rsid w:val="000A196F"/>
    <w:rsid w:val="000A2552"/>
    <w:rsid w:val="000E2298"/>
    <w:rsid w:val="000E72C5"/>
    <w:rsid w:val="00103D11"/>
    <w:rsid w:val="00112782"/>
    <w:rsid w:val="00117C17"/>
    <w:rsid w:val="00127390"/>
    <w:rsid w:val="001318DB"/>
    <w:rsid w:val="001324B4"/>
    <w:rsid w:val="00132606"/>
    <w:rsid w:val="00144880"/>
    <w:rsid w:val="0015026D"/>
    <w:rsid w:val="00154258"/>
    <w:rsid w:val="00164823"/>
    <w:rsid w:val="001662BE"/>
    <w:rsid w:val="00184685"/>
    <w:rsid w:val="00193944"/>
    <w:rsid w:val="00194DB6"/>
    <w:rsid w:val="001950F4"/>
    <w:rsid w:val="001A67C5"/>
    <w:rsid w:val="001E36F0"/>
    <w:rsid w:val="001E7BDB"/>
    <w:rsid w:val="001F13C3"/>
    <w:rsid w:val="00200032"/>
    <w:rsid w:val="00214EA0"/>
    <w:rsid w:val="0022575C"/>
    <w:rsid w:val="00225BB8"/>
    <w:rsid w:val="002343DF"/>
    <w:rsid w:val="00235255"/>
    <w:rsid w:val="00242D18"/>
    <w:rsid w:val="00252E07"/>
    <w:rsid w:val="00266759"/>
    <w:rsid w:val="0028536A"/>
    <w:rsid w:val="002B4A6C"/>
    <w:rsid w:val="002C32DD"/>
    <w:rsid w:val="002D3DB2"/>
    <w:rsid w:val="0030221B"/>
    <w:rsid w:val="003217D4"/>
    <w:rsid w:val="00323632"/>
    <w:rsid w:val="003260D0"/>
    <w:rsid w:val="00335962"/>
    <w:rsid w:val="00346BAF"/>
    <w:rsid w:val="003479BA"/>
    <w:rsid w:val="00365C82"/>
    <w:rsid w:val="003922A0"/>
    <w:rsid w:val="003F61E8"/>
    <w:rsid w:val="00417C8B"/>
    <w:rsid w:val="004510DB"/>
    <w:rsid w:val="00467269"/>
    <w:rsid w:val="00467CA9"/>
    <w:rsid w:val="00493497"/>
    <w:rsid w:val="004B3AFB"/>
    <w:rsid w:val="004F4527"/>
    <w:rsid w:val="005119CE"/>
    <w:rsid w:val="00532257"/>
    <w:rsid w:val="00537E5B"/>
    <w:rsid w:val="005418C8"/>
    <w:rsid w:val="00547E91"/>
    <w:rsid w:val="00591BDA"/>
    <w:rsid w:val="005A164B"/>
    <w:rsid w:val="005A3EC1"/>
    <w:rsid w:val="005C2FCF"/>
    <w:rsid w:val="005C3F28"/>
    <w:rsid w:val="005E26C8"/>
    <w:rsid w:val="005E6823"/>
    <w:rsid w:val="005F4F55"/>
    <w:rsid w:val="00601042"/>
    <w:rsid w:val="006024B8"/>
    <w:rsid w:val="0061002B"/>
    <w:rsid w:val="0063049C"/>
    <w:rsid w:val="00641EC5"/>
    <w:rsid w:val="00643812"/>
    <w:rsid w:val="00652DE0"/>
    <w:rsid w:val="00662BF5"/>
    <w:rsid w:val="006B61AD"/>
    <w:rsid w:val="006C1614"/>
    <w:rsid w:val="006C64ED"/>
    <w:rsid w:val="006C6DFC"/>
    <w:rsid w:val="00700F99"/>
    <w:rsid w:val="0071335B"/>
    <w:rsid w:val="00724378"/>
    <w:rsid w:val="007365CE"/>
    <w:rsid w:val="007474F7"/>
    <w:rsid w:val="00753311"/>
    <w:rsid w:val="00753B80"/>
    <w:rsid w:val="00772527"/>
    <w:rsid w:val="00786CD1"/>
    <w:rsid w:val="00791348"/>
    <w:rsid w:val="007934E0"/>
    <w:rsid w:val="007B1025"/>
    <w:rsid w:val="007B1681"/>
    <w:rsid w:val="007B4D12"/>
    <w:rsid w:val="007E3EA3"/>
    <w:rsid w:val="00804550"/>
    <w:rsid w:val="00807ECF"/>
    <w:rsid w:val="00813A2C"/>
    <w:rsid w:val="008336AE"/>
    <w:rsid w:val="008617E9"/>
    <w:rsid w:val="00863654"/>
    <w:rsid w:val="008756AA"/>
    <w:rsid w:val="00882766"/>
    <w:rsid w:val="008A27E3"/>
    <w:rsid w:val="008A7E25"/>
    <w:rsid w:val="008B37BE"/>
    <w:rsid w:val="008B60AD"/>
    <w:rsid w:val="008C7A2E"/>
    <w:rsid w:val="008D035C"/>
    <w:rsid w:val="008E70AA"/>
    <w:rsid w:val="00910768"/>
    <w:rsid w:val="00915C11"/>
    <w:rsid w:val="0091752B"/>
    <w:rsid w:val="009401D9"/>
    <w:rsid w:val="00976559"/>
    <w:rsid w:val="00982311"/>
    <w:rsid w:val="00992E9A"/>
    <w:rsid w:val="00995FE7"/>
    <w:rsid w:val="00997347"/>
    <w:rsid w:val="009A4C24"/>
    <w:rsid w:val="009A6049"/>
    <w:rsid w:val="009B537A"/>
    <w:rsid w:val="009C19B3"/>
    <w:rsid w:val="009E14C4"/>
    <w:rsid w:val="009E213F"/>
    <w:rsid w:val="009F1C5F"/>
    <w:rsid w:val="00A213D3"/>
    <w:rsid w:val="00A33020"/>
    <w:rsid w:val="00A40628"/>
    <w:rsid w:val="00A94C47"/>
    <w:rsid w:val="00AC3BCC"/>
    <w:rsid w:val="00AC5A86"/>
    <w:rsid w:val="00AD3D12"/>
    <w:rsid w:val="00AE0935"/>
    <w:rsid w:val="00AE1B28"/>
    <w:rsid w:val="00B06AAA"/>
    <w:rsid w:val="00B21C58"/>
    <w:rsid w:val="00B64B84"/>
    <w:rsid w:val="00B64E90"/>
    <w:rsid w:val="00B679CE"/>
    <w:rsid w:val="00B9549E"/>
    <w:rsid w:val="00BA01EE"/>
    <w:rsid w:val="00BA0688"/>
    <w:rsid w:val="00BB126F"/>
    <w:rsid w:val="00BB3423"/>
    <w:rsid w:val="00C321BB"/>
    <w:rsid w:val="00C32B61"/>
    <w:rsid w:val="00C45720"/>
    <w:rsid w:val="00C619AB"/>
    <w:rsid w:val="00C645EC"/>
    <w:rsid w:val="00C64DF0"/>
    <w:rsid w:val="00C7207F"/>
    <w:rsid w:val="00C9748A"/>
    <w:rsid w:val="00CA07D9"/>
    <w:rsid w:val="00CB1180"/>
    <w:rsid w:val="00CC3EDA"/>
    <w:rsid w:val="00CE5F23"/>
    <w:rsid w:val="00D1345B"/>
    <w:rsid w:val="00D37CFE"/>
    <w:rsid w:val="00D42010"/>
    <w:rsid w:val="00D63D2A"/>
    <w:rsid w:val="00D679B1"/>
    <w:rsid w:val="00D81535"/>
    <w:rsid w:val="00D94AD9"/>
    <w:rsid w:val="00D967CF"/>
    <w:rsid w:val="00DA63C5"/>
    <w:rsid w:val="00DB2BA7"/>
    <w:rsid w:val="00DE2F20"/>
    <w:rsid w:val="00DF2E45"/>
    <w:rsid w:val="00E0697E"/>
    <w:rsid w:val="00E1115C"/>
    <w:rsid w:val="00E27A8F"/>
    <w:rsid w:val="00E624BF"/>
    <w:rsid w:val="00E7063A"/>
    <w:rsid w:val="00E70FE6"/>
    <w:rsid w:val="00E72A83"/>
    <w:rsid w:val="00E87956"/>
    <w:rsid w:val="00E87FCA"/>
    <w:rsid w:val="00EB315E"/>
    <w:rsid w:val="00EC1556"/>
    <w:rsid w:val="00ED038A"/>
    <w:rsid w:val="00EE7827"/>
    <w:rsid w:val="00EF75B7"/>
    <w:rsid w:val="00EF7D8F"/>
    <w:rsid w:val="00F026EF"/>
    <w:rsid w:val="00F07C71"/>
    <w:rsid w:val="00F6383A"/>
    <w:rsid w:val="00F65099"/>
    <w:rsid w:val="00F82DDC"/>
    <w:rsid w:val="00F85D03"/>
    <w:rsid w:val="00F94977"/>
    <w:rsid w:val="00F94CDA"/>
    <w:rsid w:val="00F9701C"/>
    <w:rsid w:val="00FC35D0"/>
    <w:rsid w:val="00FC55FA"/>
    <w:rsid w:val="00FD229B"/>
    <w:rsid w:val="00FD75F2"/>
    <w:rsid w:val="00FE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92A6A10F-E784-45E1-ADAB-56A3CC76C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26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9401D9"/>
    <w:pPr>
      <w:keepNext/>
      <w:spacing w:before="20" w:after="0" w:line="216" w:lineRule="auto"/>
      <w:outlineLvl w:val="0"/>
    </w:pPr>
    <w:rPr>
      <w:rFonts w:ascii="Arial" w:hAnsi="Arial" w:cs="Arial"/>
      <w:b/>
      <w:sz w:val="12"/>
      <w:szCs w:val="24"/>
    </w:rPr>
  </w:style>
  <w:style w:type="paragraph" w:styleId="Heading2">
    <w:name w:val="heading 2"/>
    <w:basedOn w:val="Normal"/>
    <w:next w:val="Normal"/>
    <w:link w:val="Heading2Char"/>
    <w:qFormat/>
    <w:rsid w:val="009401D9"/>
    <w:pPr>
      <w:keepNext/>
      <w:spacing w:before="40" w:after="0" w:line="216" w:lineRule="auto"/>
      <w:outlineLvl w:val="1"/>
    </w:pPr>
    <w:rPr>
      <w:rFonts w:ascii="Times New Roman" w:hAnsi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5D0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B64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B64E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locked/>
    <w:rsid w:val="009401D9"/>
    <w:rPr>
      <w:rFonts w:ascii="Arial" w:hAnsi="Arial" w:cs="Arial"/>
      <w:b/>
      <w:sz w:val="24"/>
      <w:szCs w:val="24"/>
    </w:rPr>
  </w:style>
  <w:style w:type="character" w:customStyle="1" w:styleId="Heading2Char">
    <w:name w:val="Heading 2 Char"/>
    <w:link w:val="Heading2"/>
    <w:locked/>
    <w:rsid w:val="009401D9"/>
    <w:rPr>
      <w:rFonts w:ascii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semiHidden/>
    <w:rsid w:val="00995FE7"/>
    <w:pPr>
      <w:tabs>
        <w:tab w:val="left" w:pos="360"/>
      </w:tabs>
      <w:spacing w:before="120" w:after="0" w:line="240" w:lineRule="auto"/>
      <w:jc w:val="both"/>
    </w:pPr>
    <w:rPr>
      <w:rFonts w:ascii="Arial" w:hAnsi="Arial" w:cs="Arial"/>
      <w:sz w:val="20"/>
      <w:szCs w:val="24"/>
      <w:lang w:eastAsia="en-US"/>
    </w:rPr>
  </w:style>
  <w:style w:type="character" w:customStyle="1" w:styleId="BodyTextChar">
    <w:name w:val="Body Text Char"/>
    <w:link w:val="BodyText"/>
    <w:semiHidden/>
    <w:locked/>
    <w:rsid w:val="00995FE7"/>
    <w:rPr>
      <w:rFonts w:ascii="Arial" w:hAnsi="Arial" w:cs="Arial"/>
      <w:sz w:val="24"/>
      <w:szCs w:val="24"/>
      <w:lang w:val="x-none" w:eastAsia="en-US"/>
    </w:rPr>
  </w:style>
  <w:style w:type="paragraph" w:styleId="BodyText2">
    <w:name w:val="Body Text 2"/>
    <w:basedOn w:val="Normal"/>
    <w:link w:val="BodyText2Char"/>
    <w:semiHidden/>
    <w:rsid w:val="00995FE7"/>
    <w:pPr>
      <w:spacing w:before="120" w:after="0" w:line="240" w:lineRule="auto"/>
    </w:pPr>
    <w:rPr>
      <w:rFonts w:ascii="Arial" w:hAnsi="Arial" w:cs="Arial"/>
      <w:bCs/>
      <w:caps/>
      <w:color w:val="000000"/>
      <w:sz w:val="24"/>
      <w:szCs w:val="24"/>
      <w:lang w:eastAsia="en-US"/>
    </w:rPr>
  </w:style>
  <w:style w:type="character" w:customStyle="1" w:styleId="BodyText2Char">
    <w:name w:val="Body Text 2 Char"/>
    <w:link w:val="BodyText2"/>
    <w:semiHidden/>
    <w:locked/>
    <w:rsid w:val="00995FE7"/>
    <w:rPr>
      <w:rFonts w:ascii="Arial" w:hAnsi="Arial" w:cs="Arial"/>
      <w:bCs/>
      <w:caps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995FE7"/>
    <w:pPr>
      <w:ind w:left="720"/>
    </w:pPr>
    <w:rPr>
      <w:lang w:eastAsia="en-US"/>
    </w:rPr>
  </w:style>
  <w:style w:type="character" w:styleId="CommentReference">
    <w:name w:val="annotation reference"/>
    <w:semiHidden/>
    <w:rsid w:val="00ED038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D03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ED038A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D038A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ED038A"/>
    <w:rPr>
      <w:rFonts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semiHidden/>
    <w:rsid w:val="004B3AFB"/>
    <w:pPr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FooterChar">
    <w:name w:val="Footer Char"/>
    <w:link w:val="Footer"/>
    <w:semiHidden/>
    <w:rsid w:val="004B3AFB"/>
    <w:rPr>
      <w:lang w:val="ru-RU" w:eastAsia="en-US" w:bidi="ar-SA"/>
    </w:rPr>
  </w:style>
  <w:style w:type="character" w:styleId="Hyperlink">
    <w:name w:val="Hyperlink"/>
    <w:uiPriority w:val="99"/>
    <w:rsid w:val="005F4F55"/>
    <w:rPr>
      <w:color w:val="0000FF"/>
      <w:u w:val="single"/>
    </w:rPr>
  </w:style>
  <w:style w:type="character" w:styleId="PageNumber">
    <w:name w:val="page number"/>
    <w:basedOn w:val="DefaultParagraphFont"/>
    <w:rsid w:val="00061942"/>
  </w:style>
  <w:style w:type="paragraph" w:styleId="Header">
    <w:name w:val="header"/>
    <w:basedOn w:val="Normal"/>
    <w:link w:val="HeaderChar"/>
    <w:unhideWhenUsed/>
    <w:rsid w:val="00321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217D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creditban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nicreditban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3058</Words>
  <Characters>17433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ZAO UniCredit Bank</Company>
  <LinksUpToDate>false</LinksUpToDate>
  <CharactersWithSpaces>20451</CharactersWithSpaces>
  <SharedDoc>false</SharedDoc>
  <HLinks>
    <vt:vector size="6" baseType="variant">
      <vt:variant>
        <vt:i4>131078</vt:i4>
      </vt:variant>
      <vt:variant>
        <vt:i4>0</vt:i4>
      </vt:variant>
      <vt:variant>
        <vt:i4>0</vt:i4>
      </vt:variant>
      <vt:variant>
        <vt:i4>5</vt:i4>
      </vt:variant>
      <vt:variant>
        <vt:lpwstr>http://www.unicreditbank.ru/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MAKSIMENKO, Liliya V. (UniCredit Bank - RUS)</cp:lastModifiedBy>
  <cp:revision>7</cp:revision>
  <cp:lastPrinted>2014-08-01T06:58:00Z</cp:lastPrinted>
  <dcterms:created xsi:type="dcterms:W3CDTF">2023-10-18T07:30:00Z</dcterms:created>
  <dcterms:modified xsi:type="dcterms:W3CDTF">2024-02-05T15:14:00Z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d8acd0-2088-4c88-95af-44afd70d8efe_Enabled">
    <vt:lpwstr>true</vt:lpwstr>
  </property>
  <property fmtid="{D5CDD505-2E9C-101B-9397-08002B2CF9AE}" pid="3" name="MSIP_Label_5fd8acd0-2088-4c88-95af-44afd70d8efe_SetDate">
    <vt:lpwstr>2024-02-05T15:14:26Z</vt:lpwstr>
  </property>
  <property fmtid="{D5CDD505-2E9C-101B-9397-08002B2CF9AE}" pid="4" name="MSIP_Label_5fd8acd0-2088-4c88-95af-44afd70d8efe_Method">
    <vt:lpwstr>Standard</vt:lpwstr>
  </property>
  <property fmtid="{D5CDD505-2E9C-101B-9397-08002B2CF9AE}" pid="5" name="MSIP_Label_5fd8acd0-2088-4c88-95af-44afd70d8efe_Name">
    <vt:lpwstr>Internal Use Only</vt:lpwstr>
  </property>
  <property fmtid="{D5CDD505-2E9C-101B-9397-08002B2CF9AE}" pid="6" name="MSIP_Label_5fd8acd0-2088-4c88-95af-44afd70d8efe_SiteId">
    <vt:lpwstr>a20fb759-ceb3-450e-b082-465fb6c24aeb</vt:lpwstr>
  </property>
  <property fmtid="{D5CDD505-2E9C-101B-9397-08002B2CF9AE}" pid="7" name="MSIP_Label_5fd8acd0-2088-4c88-95af-44afd70d8efe_ActionId">
    <vt:lpwstr>03cabb8f-3a94-4c79-b9cc-02661ad3551d</vt:lpwstr>
  </property>
  <property fmtid="{D5CDD505-2E9C-101B-9397-08002B2CF9AE}" pid="8" name="MSIP_Label_5fd8acd0-2088-4c88-95af-44afd70d8efe_ContentBits">
    <vt:lpwstr>1</vt:lpwstr>
  </property>
</Properties>
</file>